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9FC" w:rsidRDefault="00014FCF" w:rsidP="009009FC">
      <w:pPr>
        <w:rPr>
          <w:rFonts w:asciiTheme="minorHAnsi" w:hAnsiTheme="minorHAnsi" w:cstheme="minorHAnsi"/>
          <w:b/>
          <w:sz w:val="32"/>
        </w:rPr>
      </w:pPr>
      <w:r>
        <w:rPr>
          <w:rFonts w:asciiTheme="minorHAnsi" w:hAnsiTheme="minorHAnsi" w:cstheme="minorHAnsi"/>
          <w:b/>
          <w:sz w:val="32"/>
        </w:rPr>
        <w:t>İŞ SAĞLIĞI VE GÜVENLİĞİ TEZSİZ YL PROGRAMI</w:t>
      </w:r>
    </w:p>
    <w:p w:rsidR="00AA5440" w:rsidRPr="004F441D" w:rsidRDefault="004F441D" w:rsidP="004F441D">
      <w:pPr>
        <w:jc w:val="center"/>
        <w:rPr>
          <w:rFonts w:asciiTheme="minorHAnsi" w:hAnsiTheme="minorHAnsi" w:cstheme="minorHAnsi"/>
        </w:rPr>
      </w:pPr>
      <w:r w:rsidRPr="004F441D">
        <w:rPr>
          <w:rFonts w:asciiTheme="minorHAnsi" w:hAnsiTheme="minorHAnsi" w:cstheme="minorHAnsi"/>
        </w:rPr>
        <w:t>(</w:t>
      </w:r>
      <w:r w:rsidR="00AA5440" w:rsidRPr="004F441D">
        <w:rPr>
          <w:rFonts w:asciiTheme="minorHAnsi" w:hAnsiTheme="minorHAnsi" w:cstheme="minorHAnsi"/>
        </w:rPr>
        <w:t>20</w:t>
      </w:r>
      <w:r w:rsidR="00EC57CE">
        <w:rPr>
          <w:rFonts w:asciiTheme="minorHAnsi" w:hAnsiTheme="minorHAnsi" w:cstheme="minorHAnsi"/>
        </w:rPr>
        <w:t>22</w:t>
      </w:r>
      <w:r w:rsidR="00AA5440" w:rsidRPr="004F441D">
        <w:rPr>
          <w:rFonts w:asciiTheme="minorHAnsi" w:hAnsiTheme="minorHAnsi" w:cstheme="minorHAnsi"/>
        </w:rPr>
        <w:t>-20</w:t>
      </w:r>
      <w:r w:rsidR="00EC57CE">
        <w:rPr>
          <w:rFonts w:asciiTheme="minorHAnsi" w:hAnsiTheme="minorHAnsi" w:cstheme="minorHAnsi"/>
        </w:rPr>
        <w:t>23</w:t>
      </w:r>
      <w:r w:rsidR="00AA5440" w:rsidRPr="004F441D">
        <w:rPr>
          <w:rFonts w:asciiTheme="minorHAnsi" w:hAnsiTheme="minorHAnsi" w:cstheme="minorHAnsi"/>
        </w:rPr>
        <w:t xml:space="preserve"> GÜZ </w:t>
      </w:r>
      <w:r>
        <w:rPr>
          <w:rFonts w:asciiTheme="minorHAnsi" w:hAnsiTheme="minorHAnsi" w:cstheme="minorHAnsi"/>
        </w:rPr>
        <w:t xml:space="preserve">VE </w:t>
      </w:r>
      <w:r w:rsidR="00AA5440" w:rsidRPr="004F441D">
        <w:rPr>
          <w:rFonts w:asciiTheme="minorHAnsi" w:hAnsiTheme="minorHAnsi" w:cstheme="minorHAnsi"/>
        </w:rPr>
        <w:t>SONRASI GİRİŞLİLER</w:t>
      </w:r>
      <w:r w:rsidRPr="004F441D">
        <w:rPr>
          <w:rFonts w:asciiTheme="minorHAnsi" w:hAnsiTheme="minorHAnsi" w:cstheme="minorHAnsi"/>
        </w:rPr>
        <w:t xml:space="preserve"> İÇİN)</w:t>
      </w:r>
    </w:p>
    <w:p w:rsidR="00AA5440" w:rsidRDefault="00AA5440" w:rsidP="009009FC">
      <w:pPr>
        <w:rPr>
          <w:rFonts w:asciiTheme="minorHAnsi" w:hAnsiTheme="minorHAnsi" w:cstheme="minorHAnsi"/>
          <w:b/>
          <w:sz w:val="32"/>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169"/>
        <w:gridCol w:w="5352"/>
        <w:gridCol w:w="572"/>
        <w:gridCol w:w="847"/>
        <w:gridCol w:w="568"/>
        <w:gridCol w:w="572"/>
        <w:gridCol w:w="984"/>
      </w:tblGrid>
      <w:tr w:rsidR="00AA5440" w:rsidRPr="00E90B54" w:rsidTr="00AA5440">
        <w:trPr>
          <w:trHeight w:val="450"/>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99CCFF"/>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b/>
                <w:bCs/>
                <w:sz w:val="22"/>
                <w:szCs w:val="22"/>
              </w:rPr>
              <w:t>1.YIL</w:t>
            </w:r>
          </w:p>
        </w:tc>
      </w:tr>
      <w:tr w:rsidR="00AA5440" w:rsidRPr="00E90B54" w:rsidTr="00AA54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A5440" w:rsidRPr="00E90B54" w:rsidRDefault="006A7756" w:rsidP="00AA5440">
            <w:pPr>
              <w:rPr>
                <w:rFonts w:asciiTheme="minorHAnsi" w:hAnsiTheme="minorHAnsi" w:cs="Arial"/>
                <w:b/>
                <w:sz w:val="22"/>
              </w:rPr>
            </w:pPr>
            <w:r>
              <w:rPr>
                <w:rFonts w:asciiTheme="minorHAnsi" w:hAnsiTheme="minorHAnsi" w:cs="Arial"/>
                <w:b/>
                <w:sz w:val="22"/>
                <w:szCs w:val="22"/>
                <w:u w:val="single"/>
              </w:rPr>
              <w:t>I. Yarıyıl</w:t>
            </w:r>
          </w:p>
        </w:tc>
      </w:tr>
      <w:tr w:rsidR="00AA5440"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rPr>
                <w:rFonts w:asciiTheme="minorHAnsi" w:hAnsiTheme="minorHAnsi" w:cs="Arial"/>
                <w:sz w:val="22"/>
              </w:rPr>
            </w:pPr>
            <w:r w:rsidRPr="00E90B54">
              <w:rPr>
                <w:rFonts w:asciiTheme="minorHAnsi" w:hAnsiTheme="minorHAnsi" w:cs="Arial"/>
                <w:sz w:val="22"/>
                <w:szCs w:val="22"/>
              </w:rPr>
              <w:t>Ders Adı</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Kredi</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Z/S</w:t>
            </w:r>
          </w:p>
        </w:tc>
        <w:tc>
          <w:tcPr>
            <w:tcW w:w="489"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Dili</w:t>
            </w:r>
          </w:p>
        </w:tc>
      </w:tr>
      <w:tr w:rsidR="00AA5440"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AA5440" w:rsidRDefault="00AA5440" w:rsidP="00524EED">
            <w:pPr>
              <w:rPr>
                <w:rFonts w:ascii="Calibri" w:hAnsi="Calibri"/>
                <w:color w:val="000000"/>
                <w:sz w:val="22"/>
              </w:rPr>
            </w:pPr>
            <w:r>
              <w:rPr>
                <w:rFonts w:ascii="Calibri" w:hAnsi="Calibri"/>
                <w:color w:val="000000"/>
                <w:sz w:val="22"/>
                <w:szCs w:val="22"/>
              </w:rPr>
              <w:t>506501</w:t>
            </w:r>
            <w:r w:rsidR="00524EED">
              <w:rPr>
                <w:rFonts w:ascii="Calibri" w:hAnsi="Calibri"/>
                <w:color w:val="000000"/>
                <w:sz w:val="22"/>
                <w:szCs w:val="22"/>
              </w:rPr>
              <w:t>60</w:t>
            </w:r>
            <w:r>
              <w:rPr>
                <w:rFonts w:ascii="Calibri" w:hAnsi="Calibri"/>
                <w:color w:val="000000"/>
                <w:sz w:val="22"/>
                <w:szCs w:val="22"/>
              </w:rPr>
              <w:t>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AA5440" w:rsidRDefault="00B54BA3" w:rsidP="00AA5440">
            <w:pPr>
              <w:rPr>
                <w:rFonts w:ascii="Calibri" w:hAnsi="Calibri"/>
                <w:color w:val="000000"/>
                <w:sz w:val="22"/>
              </w:rPr>
            </w:pPr>
            <w:hyperlink w:anchor="d9" w:history="1">
              <w:r w:rsidR="00AA5440" w:rsidRPr="00E96B57">
                <w:rPr>
                  <w:rStyle w:val="Kpr"/>
                  <w:rFonts w:ascii="Calibri" w:hAnsi="Calibri"/>
                  <w:sz w:val="22"/>
                  <w:szCs w:val="22"/>
                </w:rPr>
                <w:t>İŞ GÜVENLİĞİ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524EED" w:rsidP="00AA5440">
            <w:pPr>
              <w:jc w:val="center"/>
              <w:rPr>
                <w:rFonts w:asciiTheme="minorHAnsi" w:hAnsiTheme="minorHAnsi" w:cs="Arial"/>
                <w:sz w:val="22"/>
              </w:rPr>
            </w:pPr>
            <w:r>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AA5440" w:rsidP="00AA5440">
            <w:pPr>
              <w:jc w:val="center"/>
              <w:rPr>
                <w:rFonts w:asciiTheme="minorHAnsi" w:hAnsiTheme="minorHAnsi" w:cs="Arial"/>
                <w:b/>
                <w:sz w:val="22"/>
              </w:rPr>
            </w:pPr>
            <w:r w:rsidRPr="00E90B54">
              <w:rPr>
                <w:rFonts w:asciiTheme="minorHAnsi" w:hAnsiTheme="minorHAnsi" w:cs="Arial"/>
                <w:b/>
                <w:sz w:val="22"/>
                <w:szCs w:val="22"/>
              </w:rPr>
              <w:t>Z</w:t>
            </w:r>
          </w:p>
        </w:tc>
        <w:tc>
          <w:tcPr>
            <w:tcW w:w="489"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Türkçe</w:t>
            </w:r>
          </w:p>
        </w:tc>
      </w:tr>
      <w:tr w:rsidR="00AA5440"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AA5440" w:rsidRDefault="00524EED" w:rsidP="00AA5440">
            <w:pPr>
              <w:rPr>
                <w:rFonts w:ascii="Calibri" w:hAnsi="Calibri"/>
                <w:color w:val="000000"/>
                <w:sz w:val="22"/>
              </w:rPr>
            </w:pPr>
            <w:r>
              <w:rPr>
                <w:rFonts w:ascii="Calibri" w:hAnsi="Calibri"/>
                <w:color w:val="000000"/>
                <w:sz w:val="22"/>
                <w:szCs w:val="22"/>
              </w:rPr>
              <w:t>50650160</w:t>
            </w:r>
            <w:r w:rsidR="00AA5440">
              <w:rPr>
                <w:rFonts w:ascii="Calibri" w:hAnsi="Calibri"/>
                <w:color w:val="000000"/>
                <w:sz w:val="22"/>
                <w:szCs w:val="22"/>
              </w:rPr>
              <w:t>4</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bottom"/>
          </w:tcPr>
          <w:p w:rsidR="00AA5440" w:rsidRDefault="00B54BA3" w:rsidP="00AA5440">
            <w:pPr>
              <w:rPr>
                <w:rFonts w:ascii="Calibri" w:hAnsi="Calibri"/>
                <w:color w:val="000000"/>
                <w:sz w:val="22"/>
              </w:rPr>
            </w:pPr>
            <w:hyperlink w:anchor="d19" w:history="1">
              <w:r w:rsidR="00524EED" w:rsidRPr="00524EED">
                <w:rPr>
                  <w:rStyle w:val="Kpr"/>
                  <w:rFonts w:ascii="Calibri" w:hAnsi="Calibri"/>
                  <w:sz w:val="22"/>
                  <w:szCs w:val="22"/>
                </w:rPr>
                <w:t>SEKTÖREL İŞ SAĞLIĞI VE GÜVENLİĞİ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AA5440" w:rsidRDefault="00524EED" w:rsidP="00AA5440">
            <w:pPr>
              <w:jc w:val="center"/>
            </w:pPr>
            <w:r>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b/>
                <w:sz w:val="22"/>
                <w:szCs w:val="22"/>
              </w:rPr>
              <w:t>Z</w:t>
            </w:r>
          </w:p>
        </w:tc>
        <w:tc>
          <w:tcPr>
            <w:tcW w:w="489" w:type="pct"/>
            <w:tcBorders>
              <w:top w:val="outset" w:sz="6" w:space="0" w:color="auto"/>
              <w:left w:val="outset" w:sz="6" w:space="0" w:color="auto"/>
              <w:bottom w:val="outset" w:sz="6" w:space="0" w:color="auto"/>
              <w:right w:val="outset" w:sz="6" w:space="0" w:color="auto"/>
            </w:tcBorders>
            <w:shd w:val="clear" w:color="auto" w:fill="FFFF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sidRPr="00E90B54">
              <w:rPr>
                <w:rFonts w:asciiTheme="minorHAnsi" w:hAnsiTheme="minorHAnsi" w:cs="Arial"/>
                <w:sz w:val="22"/>
                <w:szCs w:val="22"/>
              </w:rPr>
              <w:t>Seçmeli Ders-1</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371E47">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sidRPr="00E90B54">
              <w:rPr>
                <w:rFonts w:asciiTheme="minorHAnsi" w:hAnsiTheme="minorHAnsi" w:cs="Arial"/>
                <w:sz w:val="22"/>
                <w:szCs w:val="22"/>
              </w:rPr>
              <w:t>Seçmeli Ders-2</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371E47">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Pr>
                <w:rFonts w:asciiTheme="minorHAnsi" w:hAnsiTheme="minorHAnsi" w:cs="Arial"/>
                <w:sz w:val="22"/>
                <w:szCs w:val="22"/>
              </w:rPr>
              <w:t>Seçmeli Ders-3</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371E47">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AA5440"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5440" w:rsidRPr="00E90B54" w:rsidRDefault="00AA5440" w:rsidP="00AA5440">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5440" w:rsidRPr="00E90B54" w:rsidRDefault="006A7756" w:rsidP="00AA5440">
            <w:pPr>
              <w:jc w:val="right"/>
              <w:rPr>
                <w:rFonts w:asciiTheme="minorHAnsi" w:hAnsiTheme="minorHAnsi" w:cs="Arial"/>
                <w:sz w:val="22"/>
              </w:rPr>
            </w:pPr>
            <w:r>
              <w:rPr>
                <w:rFonts w:asciiTheme="minorHAnsi" w:hAnsiTheme="minorHAnsi" w:cs="Arial"/>
                <w:sz w:val="22"/>
                <w:szCs w:val="22"/>
              </w:rPr>
              <w:t>I. Yarıyıl</w:t>
            </w:r>
            <w:r w:rsidR="00AA5440" w:rsidRPr="00E90B54">
              <w:rPr>
                <w:rFonts w:asciiTheme="minorHAnsi" w:hAnsiTheme="minorHAnsi" w:cs="Arial"/>
                <w:sz w:val="22"/>
                <w:szCs w:val="22"/>
              </w:rPr>
              <w:t xml:space="preserve"> Toplamı</w:t>
            </w: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5440" w:rsidRPr="00E90B54" w:rsidRDefault="00524EED" w:rsidP="00AA5440">
            <w:pPr>
              <w:jc w:val="center"/>
              <w:rPr>
                <w:rFonts w:asciiTheme="minorHAnsi" w:hAnsiTheme="minorHAnsi" w:cs="Arial"/>
                <w:sz w:val="22"/>
              </w:rPr>
            </w:pPr>
            <w:r>
              <w:rPr>
                <w:rFonts w:asciiTheme="minorHAnsi" w:hAnsiTheme="minorHAnsi" w:cs="Arial"/>
                <w:sz w:val="22"/>
                <w:szCs w:val="22"/>
              </w:rPr>
              <w:t>25</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5440" w:rsidRPr="00E90B54" w:rsidRDefault="00AA5440" w:rsidP="00AA5440">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AA5440" w:rsidRPr="00E90B54" w:rsidRDefault="00AA5440" w:rsidP="00AA5440">
            <w:pPr>
              <w:jc w:val="center"/>
              <w:rPr>
                <w:rFonts w:asciiTheme="minorHAnsi" w:hAnsiTheme="minorHAnsi" w:cs="Arial"/>
                <w:sz w:val="22"/>
              </w:rPr>
            </w:pPr>
            <w:r>
              <w:rPr>
                <w:rFonts w:asciiTheme="minorHAnsi" w:hAnsiTheme="minorHAnsi" w:cs="Arial"/>
                <w:sz w:val="22"/>
                <w:szCs w:val="22"/>
              </w:rPr>
              <w:t>15</w:t>
            </w: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5440" w:rsidRPr="00E90B54" w:rsidRDefault="00AA5440" w:rsidP="00AA5440">
            <w:pPr>
              <w:jc w:val="center"/>
              <w:rPr>
                <w:rFonts w:asciiTheme="minorHAnsi" w:hAnsiTheme="minorHAnsi" w:cs="Arial"/>
                <w:sz w:val="22"/>
              </w:rPr>
            </w:pPr>
          </w:p>
        </w:tc>
        <w:tc>
          <w:tcPr>
            <w:tcW w:w="4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AA5440" w:rsidRPr="00E90B54" w:rsidRDefault="00AA5440" w:rsidP="00AA5440">
            <w:pPr>
              <w:rPr>
                <w:rFonts w:asciiTheme="minorHAnsi" w:hAnsiTheme="minorHAnsi" w:cs="Arial"/>
                <w:sz w:val="22"/>
              </w:rPr>
            </w:pPr>
          </w:p>
        </w:tc>
      </w:tr>
      <w:tr w:rsidR="00AA5440" w:rsidRPr="00E90B54" w:rsidTr="00AA5440">
        <w:trPr>
          <w:trHeight w:val="375"/>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CCFFCC"/>
          </w:tcPr>
          <w:p w:rsidR="00AA5440" w:rsidRPr="00E90B54" w:rsidRDefault="006A7756" w:rsidP="00AA5440">
            <w:pPr>
              <w:rPr>
                <w:rFonts w:asciiTheme="minorHAnsi" w:hAnsiTheme="minorHAnsi" w:cs="Arial"/>
                <w:b/>
                <w:sz w:val="22"/>
              </w:rPr>
            </w:pPr>
            <w:r>
              <w:rPr>
                <w:rFonts w:asciiTheme="minorHAnsi" w:hAnsiTheme="minorHAnsi" w:cs="Arial"/>
                <w:b/>
                <w:sz w:val="22"/>
                <w:szCs w:val="22"/>
                <w:u w:val="single"/>
              </w:rPr>
              <w:t>II. Yarıyıl</w:t>
            </w:r>
          </w:p>
        </w:tc>
      </w:tr>
      <w:tr w:rsidR="00AA5440"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rPr>
                <w:rFonts w:asciiTheme="minorHAnsi" w:hAnsiTheme="minorHAnsi" w:cs="Arial"/>
                <w:sz w:val="22"/>
              </w:rPr>
            </w:pPr>
            <w:r w:rsidRPr="00E90B54">
              <w:rPr>
                <w:rFonts w:asciiTheme="minorHAnsi" w:hAnsiTheme="minorHAnsi" w:cs="Arial"/>
                <w:sz w:val="22"/>
                <w:szCs w:val="22"/>
              </w:rPr>
              <w:t>Kod</w:t>
            </w:r>
          </w:p>
        </w:tc>
        <w:tc>
          <w:tcPr>
            <w:tcW w:w="2659"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rPr>
                <w:rFonts w:asciiTheme="minorHAnsi" w:hAnsiTheme="minorHAnsi" w:cs="Arial"/>
                <w:sz w:val="22"/>
              </w:rPr>
            </w:pPr>
            <w:r w:rsidRPr="00E90B54">
              <w:rPr>
                <w:rFonts w:asciiTheme="minorHAnsi" w:hAnsiTheme="minorHAnsi" w:cs="Arial"/>
                <w:sz w:val="22"/>
                <w:szCs w:val="22"/>
              </w:rPr>
              <w:t>Ders Adı</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AKTS</w:t>
            </w:r>
          </w:p>
        </w:tc>
        <w:tc>
          <w:tcPr>
            <w:tcW w:w="421"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Kredi</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Z/S</w:t>
            </w:r>
          </w:p>
        </w:tc>
        <w:tc>
          <w:tcPr>
            <w:tcW w:w="489" w:type="pct"/>
            <w:tcBorders>
              <w:top w:val="outset" w:sz="6" w:space="0" w:color="auto"/>
              <w:left w:val="outset" w:sz="6" w:space="0" w:color="auto"/>
              <w:bottom w:val="outset" w:sz="6" w:space="0" w:color="auto"/>
              <w:right w:val="outset" w:sz="6" w:space="0" w:color="auto"/>
            </w:tcBorders>
            <w:shd w:val="clear" w:color="auto" w:fill="FFCC99"/>
            <w:vAlign w:val="center"/>
          </w:tcPr>
          <w:p w:rsidR="00AA5440" w:rsidRPr="00E90B54" w:rsidRDefault="00AA5440" w:rsidP="00AA5440">
            <w:pPr>
              <w:jc w:val="center"/>
              <w:rPr>
                <w:rFonts w:asciiTheme="minorHAnsi" w:hAnsiTheme="minorHAnsi" w:cs="Arial"/>
                <w:sz w:val="22"/>
              </w:rPr>
            </w:pPr>
            <w:r w:rsidRPr="00E90B54">
              <w:rPr>
                <w:rFonts w:asciiTheme="minorHAnsi" w:hAnsiTheme="minorHAnsi" w:cs="Arial"/>
                <w:sz w:val="22"/>
                <w:szCs w:val="22"/>
              </w:rPr>
              <w:t>Dili</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Pr>
                <w:rFonts w:asciiTheme="minorHAnsi" w:hAnsiTheme="minorHAnsi" w:cs="Arial"/>
                <w:sz w:val="22"/>
                <w:szCs w:val="22"/>
              </w:rPr>
              <w:t>Seçmeli Ders-4</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874592">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Pr>
                <w:rFonts w:asciiTheme="minorHAnsi" w:hAnsiTheme="minorHAnsi" w:cs="Arial"/>
                <w:sz w:val="22"/>
                <w:szCs w:val="22"/>
              </w:rPr>
              <w:t>Seçmeli Ders-5</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874592">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w:t>
            </w:r>
            <w:r w:rsidRPr="00E90B54">
              <w:rPr>
                <w:rFonts w:asciiTheme="minorHAnsi" w:hAnsiTheme="minorHAnsi" w:cs="Arial"/>
                <w:sz w:val="22"/>
                <w:szCs w:val="22"/>
              </w:rPr>
              <w:t>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b/>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Pr>
                <w:rFonts w:asciiTheme="minorHAnsi" w:hAnsiTheme="minorHAnsi" w:cs="Arial"/>
                <w:sz w:val="22"/>
                <w:szCs w:val="22"/>
              </w:rPr>
              <w:t>Seçmeli Ders-6</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874592">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r>
              <w:rPr>
                <w:rFonts w:asciiTheme="minorHAnsi" w:hAnsiTheme="minorHAnsi" w:cs="Arial"/>
                <w:sz w:val="22"/>
                <w:szCs w:val="22"/>
              </w:rPr>
              <w:t>Seçmeli Ders-7</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874592">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w:t>
            </w:r>
            <w:r w:rsidRPr="00E90B54">
              <w:rPr>
                <w:rFonts w:asciiTheme="minorHAnsi" w:hAnsiTheme="minorHAnsi" w:cs="Arial"/>
                <w:sz w:val="22"/>
                <w:szCs w:val="22"/>
              </w:rPr>
              <w:t>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b/>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Default="00524EED" w:rsidP="00524EED">
            <w:pPr>
              <w:rPr>
                <w:rFonts w:asciiTheme="minorHAnsi" w:hAnsiTheme="minorHAnsi" w:cs="Arial"/>
                <w:sz w:val="22"/>
              </w:rPr>
            </w:pPr>
            <w:r>
              <w:rPr>
                <w:rFonts w:asciiTheme="minorHAnsi" w:hAnsiTheme="minorHAnsi" w:cs="Arial"/>
                <w:sz w:val="22"/>
                <w:szCs w:val="22"/>
              </w:rPr>
              <w:t>Seçmeli Ders-8</w:t>
            </w:r>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874592">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w:t>
            </w:r>
            <w:r w:rsidRPr="00E90B54">
              <w:rPr>
                <w:rFonts w:asciiTheme="minorHAnsi" w:hAnsiTheme="minorHAnsi" w:cs="Arial"/>
                <w:sz w:val="22"/>
                <w:szCs w:val="22"/>
              </w:rPr>
              <w:t>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b/>
                <w:sz w:val="22"/>
              </w:rPr>
            </w:pPr>
            <w:r w:rsidRPr="00E90B54">
              <w:rPr>
                <w:rFonts w:asciiTheme="minorHAnsi" w:hAnsiTheme="minorHAnsi" w:cs="Arial"/>
                <w:sz w:val="22"/>
                <w:szCs w:val="22"/>
              </w:rPr>
              <w:t>S</w:t>
            </w:r>
          </w:p>
        </w:tc>
        <w:tc>
          <w:tcPr>
            <w:tcW w:w="48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4F441D"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rPr>
                <w:rFonts w:asciiTheme="minorHAnsi" w:hAnsiTheme="minorHAnsi" w:cs="Arial"/>
                <w:sz w:val="22"/>
                <w:lang w:eastAsia="en-US"/>
              </w:rPr>
            </w:pPr>
            <w:r>
              <w:rPr>
                <w:rFonts w:asciiTheme="minorHAnsi" w:hAnsiTheme="minorHAnsi" w:cs="Arial"/>
                <w:sz w:val="22"/>
                <w:szCs w:val="22"/>
                <w:lang w:eastAsia="en-US"/>
              </w:rPr>
              <w:t>506502001</w:t>
            </w:r>
          </w:p>
        </w:tc>
        <w:tc>
          <w:tcPr>
            <w:tcW w:w="265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B54BA3" w:rsidP="00524EED">
            <w:pPr>
              <w:rPr>
                <w:rFonts w:asciiTheme="minorHAnsi" w:hAnsiTheme="minorHAnsi" w:cs="Arial"/>
                <w:sz w:val="22"/>
                <w:lang w:eastAsia="en-US"/>
              </w:rPr>
            </w:pPr>
            <w:hyperlink w:anchor="d2" w:history="1">
              <w:r w:rsidR="00524EED" w:rsidRPr="004F441D">
                <w:rPr>
                  <w:rStyle w:val="Kpr"/>
                  <w:rFonts w:asciiTheme="minorHAnsi" w:hAnsiTheme="minorHAnsi" w:cs="Arial"/>
                  <w:sz w:val="22"/>
                  <w:szCs w:val="22"/>
                  <w:lang w:eastAsia="en-US"/>
                </w:rPr>
                <w:t>DÖNEM PROJESİ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lang w:eastAsia="en-US"/>
              </w:rPr>
            </w:pPr>
            <w:r>
              <w:rPr>
                <w:rFonts w:asciiTheme="minorHAnsi" w:hAnsiTheme="minorHAnsi" w:cs="Arial"/>
                <w:sz w:val="22"/>
                <w:szCs w:val="22"/>
                <w:lang w:eastAsia="en-US"/>
              </w:rPr>
              <w:t>10</w:t>
            </w:r>
          </w:p>
        </w:tc>
        <w:tc>
          <w:tcPr>
            <w:tcW w:w="42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lang w:eastAsia="en-US"/>
              </w:rPr>
            </w:pPr>
            <w:r w:rsidRPr="004F441D">
              <w:rPr>
                <w:rFonts w:asciiTheme="minorHAnsi" w:hAnsiTheme="minorHAnsi" w:cs="Arial"/>
                <w:sz w:val="22"/>
                <w:szCs w:val="22"/>
                <w:lang w:eastAsia="en-US"/>
              </w:rPr>
              <w:t>0+2+0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cs="Arial"/>
                <w:sz w:val="22"/>
                <w:lang w:eastAsia="en-US"/>
              </w:rPr>
            </w:pPr>
            <w:r w:rsidRPr="004F441D">
              <w:rPr>
                <w:rFonts w:asciiTheme="minorHAnsi" w:hAnsiTheme="minorHAnsi" w:cs="Arial"/>
                <w:sz w:val="22"/>
                <w:szCs w:val="22"/>
                <w:lang w:eastAsia="en-US"/>
              </w:rPr>
              <w:t>-</w:t>
            </w:r>
          </w:p>
        </w:tc>
        <w:tc>
          <w:tcPr>
            <w:tcW w:w="284"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b/>
                <w:sz w:val="22"/>
                <w:lang w:eastAsia="en-US"/>
              </w:rPr>
            </w:pPr>
            <w:r w:rsidRPr="004F441D">
              <w:rPr>
                <w:rFonts w:asciiTheme="minorHAnsi" w:hAnsiTheme="minorHAnsi" w:cs="Arial"/>
                <w:b/>
                <w:sz w:val="22"/>
                <w:szCs w:val="22"/>
                <w:lang w:eastAsia="en-US"/>
              </w:rPr>
              <w:t>Z</w:t>
            </w:r>
          </w:p>
        </w:tc>
        <w:tc>
          <w:tcPr>
            <w:tcW w:w="489"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lang w:eastAsia="en-US"/>
              </w:rPr>
            </w:pPr>
            <w:r w:rsidRPr="004F441D">
              <w:rPr>
                <w:rFonts w:asciiTheme="minorHAnsi" w:hAnsiTheme="minorHAnsi" w:cs="Arial"/>
                <w:sz w:val="22"/>
                <w:szCs w:val="22"/>
                <w:lang w:eastAsia="en-US"/>
              </w:rPr>
              <w:t>Türkçe</w:t>
            </w: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jc w:val="right"/>
              <w:rPr>
                <w:rFonts w:asciiTheme="minorHAnsi" w:hAnsiTheme="minorHAnsi" w:cs="Arial"/>
                <w:sz w:val="22"/>
              </w:rPr>
            </w:pPr>
            <w:r>
              <w:rPr>
                <w:rFonts w:asciiTheme="minorHAnsi" w:hAnsiTheme="minorHAnsi" w:cs="Arial"/>
                <w:sz w:val="22"/>
                <w:szCs w:val="22"/>
              </w:rPr>
              <w:t>II. Yarıyıl</w:t>
            </w:r>
            <w:r w:rsidRPr="00E90B54">
              <w:rPr>
                <w:rFonts w:asciiTheme="minorHAnsi" w:hAnsiTheme="minorHAnsi" w:cs="Arial"/>
                <w:sz w:val="22"/>
                <w:szCs w:val="22"/>
              </w:rPr>
              <w:t xml:space="preserve"> Toplamı</w:t>
            </w: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6974B7" w:rsidP="00524EED">
            <w:pPr>
              <w:jc w:val="center"/>
              <w:rPr>
                <w:rFonts w:asciiTheme="minorHAnsi" w:hAnsiTheme="minorHAnsi" w:cs="Arial"/>
                <w:sz w:val="22"/>
              </w:rPr>
            </w:pPr>
            <w:r>
              <w:rPr>
                <w:rFonts w:asciiTheme="minorHAnsi" w:hAnsiTheme="minorHAnsi" w:cs="Arial"/>
                <w:sz w:val="22"/>
                <w:szCs w:val="22"/>
              </w:rPr>
              <w:t>3</w:t>
            </w:r>
            <w:r w:rsidR="00524EED">
              <w:rPr>
                <w:rFonts w:asciiTheme="minorHAnsi" w:hAnsiTheme="minorHAnsi" w:cs="Arial"/>
                <w:sz w:val="22"/>
                <w:szCs w:val="22"/>
              </w:rPr>
              <w:t>5</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15</w:t>
            </w: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jc w:val="center"/>
              <w:rPr>
                <w:rFonts w:asciiTheme="minorHAnsi" w:hAnsiTheme="minorHAnsi" w:cs="Arial"/>
                <w:sz w:val="22"/>
              </w:rPr>
            </w:pPr>
          </w:p>
        </w:tc>
        <w:tc>
          <w:tcPr>
            <w:tcW w:w="4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rPr>
                <w:rFonts w:asciiTheme="minorHAnsi" w:hAnsiTheme="minorHAnsi" w:cs="Arial"/>
                <w:sz w:val="22"/>
              </w:rPr>
            </w:pPr>
          </w:p>
        </w:tc>
      </w:tr>
      <w:tr w:rsidR="00524EED" w:rsidRPr="00E90B54" w:rsidTr="00524EED">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rPr>
                <w:rFonts w:asciiTheme="minorHAnsi" w:hAnsiTheme="minorHAnsi" w:cs="Arial"/>
                <w:sz w:val="22"/>
              </w:rPr>
            </w:pPr>
          </w:p>
        </w:tc>
        <w:tc>
          <w:tcPr>
            <w:tcW w:w="265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jc w:val="right"/>
              <w:rPr>
                <w:rFonts w:asciiTheme="minorHAnsi" w:hAnsiTheme="minorHAnsi" w:cs="Arial"/>
                <w:sz w:val="22"/>
              </w:rPr>
            </w:pPr>
            <w:r w:rsidRPr="00E90B54">
              <w:rPr>
                <w:rFonts w:asciiTheme="minorHAnsi" w:hAnsiTheme="minorHAnsi" w:cs="Arial"/>
                <w:sz w:val="22"/>
                <w:szCs w:val="22"/>
              </w:rPr>
              <w:t>YIL TOPLAMI</w:t>
            </w: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6974B7" w:rsidP="00524EED">
            <w:pPr>
              <w:jc w:val="center"/>
              <w:rPr>
                <w:rFonts w:asciiTheme="minorHAnsi" w:hAnsiTheme="minorHAnsi" w:cs="Arial"/>
                <w:sz w:val="22"/>
              </w:rPr>
            </w:pPr>
            <w:r>
              <w:rPr>
                <w:rFonts w:asciiTheme="minorHAnsi" w:hAnsiTheme="minorHAnsi" w:cs="Arial"/>
                <w:sz w:val="22"/>
                <w:szCs w:val="22"/>
              </w:rPr>
              <w:t>60</w:t>
            </w:r>
          </w:p>
        </w:tc>
        <w:tc>
          <w:tcPr>
            <w:tcW w:w="421"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jc w:val="center"/>
              <w:rPr>
                <w:rFonts w:asciiTheme="minorHAnsi" w:hAnsiTheme="minorHAnsi" w:cs="Arial"/>
                <w:sz w:val="22"/>
              </w:rPr>
            </w:pPr>
          </w:p>
        </w:tc>
        <w:tc>
          <w:tcPr>
            <w:tcW w:w="282" w:type="pct"/>
            <w:tcBorders>
              <w:top w:val="outset" w:sz="6" w:space="0" w:color="auto"/>
              <w:left w:val="outset" w:sz="6" w:space="0" w:color="auto"/>
              <w:bottom w:val="outset" w:sz="6" w:space="0" w:color="auto"/>
              <w:right w:val="outset" w:sz="6" w:space="0" w:color="auto"/>
            </w:tcBorders>
            <w:shd w:val="clear" w:color="auto" w:fill="FABF8F" w:themeFill="accent6" w:themeFillTint="99"/>
          </w:tcPr>
          <w:p w:rsidR="00524EED" w:rsidRPr="00E90B54" w:rsidRDefault="00524EED" w:rsidP="00524EED">
            <w:pPr>
              <w:jc w:val="center"/>
              <w:rPr>
                <w:rFonts w:asciiTheme="minorHAnsi" w:hAnsiTheme="minorHAnsi" w:cs="Arial"/>
                <w:sz w:val="22"/>
              </w:rPr>
            </w:pPr>
            <w:r>
              <w:rPr>
                <w:rFonts w:asciiTheme="minorHAnsi" w:hAnsiTheme="minorHAnsi" w:cs="Arial"/>
                <w:sz w:val="22"/>
                <w:szCs w:val="22"/>
              </w:rPr>
              <w:t>30</w:t>
            </w:r>
          </w:p>
        </w:tc>
        <w:tc>
          <w:tcPr>
            <w:tcW w:w="284"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jc w:val="center"/>
              <w:rPr>
                <w:rFonts w:asciiTheme="minorHAnsi" w:hAnsiTheme="minorHAnsi" w:cs="Arial"/>
                <w:sz w:val="22"/>
              </w:rPr>
            </w:pPr>
          </w:p>
        </w:tc>
        <w:tc>
          <w:tcPr>
            <w:tcW w:w="489" w:type="pct"/>
            <w:tcBorders>
              <w:top w:val="outset" w:sz="6" w:space="0" w:color="auto"/>
              <w:left w:val="outset" w:sz="6" w:space="0" w:color="auto"/>
              <w:bottom w:val="outset" w:sz="6" w:space="0" w:color="auto"/>
              <w:right w:val="outset" w:sz="6" w:space="0" w:color="auto"/>
            </w:tcBorders>
            <w:shd w:val="clear" w:color="auto" w:fill="FABF8F" w:themeFill="accent6" w:themeFillTint="99"/>
            <w:vAlign w:val="bottom"/>
          </w:tcPr>
          <w:p w:rsidR="00524EED" w:rsidRPr="00E90B54" w:rsidRDefault="00524EED" w:rsidP="00524EED">
            <w:pPr>
              <w:rPr>
                <w:rFonts w:asciiTheme="minorHAnsi" w:hAnsiTheme="minorHAnsi" w:cs="Arial"/>
                <w:sz w:val="22"/>
              </w:rPr>
            </w:pPr>
          </w:p>
        </w:tc>
      </w:tr>
    </w:tbl>
    <w:p w:rsidR="00AA5440" w:rsidRPr="006A7756" w:rsidRDefault="00AA5440" w:rsidP="009009FC">
      <w:pPr>
        <w:rPr>
          <w:rFonts w:asciiTheme="minorHAnsi" w:hAnsiTheme="minorHAnsi" w:cstheme="minorHAnsi"/>
          <w:b/>
          <w:sz w:val="22"/>
        </w:rPr>
      </w:pPr>
    </w:p>
    <w:p w:rsidR="006A7756" w:rsidRPr="006916EE" w:rsidRDefault="006A7756" w:rsidP="009009FC">
      <w:pPr>
        <w:rPr>
          <w:rFonts w:asciiTheme="minorHAnsi" w:hAnsiTheme="minorHAnsi" w:cstheme="minorHAnsi"/>
          <w:b/>
        </w:rPr>
      </w:pPr>
    </w:p>
    <w:tbl>
      <w:tblPr>
        <w:tblW w:w="5528" w:type="pct"/>
        <w:tblCellSpacing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69"/>
        <w:gridCol w:w="5354"/>
        <w:gridCol w:w="572"/>
        <w:gridCol w:w="851"/>
        <w:gridCol w:w="568"/>
        <w:gridCol w:w="566"/>
        <w:gridCol w:w="6"/>
        <w:gridCol w:w="978"/>
      </w:tblGrid>
      <w:tr w:rsidR="004F441D" w:rsidRPr="004F441D" w:rsidTr="006916EE">
        <w:trPr>
          <w:trHeight w:val="375"/>
          <w:tblCellSpacing w:w="0" w:type="dxa"/>
        </w:trPr>
        <w:tc>
          <w:tcPr>
            <w:tcW w:w="5000" w:type="pct"/>
            <w:gridSpan w:val="8"/>
            <w:tcBorders>
              <w:top w:val="outset" w:sz="6" w:space="0" w:color="auto"/>
              <w:left w:val="outset" w:sz="6" w:space="0" w:color="auto"/>
              <w:bottom w:val="outset" w:sz="6" w:space="0" w:color="auto"/>
              <w:right w:val="outset" w:sz="6" w:space="0" w:color="auto"/>
            </w:tcBorders>
            <w:shd w:val="clear" w:color="auto" w:fill="CCFFCC"/>
          </w:tcPr>
          <w:p w:rsidR="004F441D" w:rsidRPr="004F441D" w:rsidRDefault="004F441D" w:rsidP="006916EE">
            <w:pPr>
              <w:rPr>
                <w:rFonts w:asciiTheme="minorHAnsi" w:hAnsiTheme="minorHAnsi" w:cs="Arial"/>
                <w:b/>
                <w:sz w:val="22"/>
                <w:lang w:eastAsia="en-US"/>
              </w:rPr>
            </w:pPr>
            <w:r w:rsidRPr="004F441D">
              <w:rPr>
                <w:rFonts w:asciiTheme="minorHAnsi" w:hAnsiTheme="minorHAnsi" w:cs="Arial"/>
                <w:b/>
                <w:sz w:val="22"/>
                <w:szCs w:val="22"/>
                <w:u w:val="single"/>
                <w:lang w:eastAsia="en-US"/>
              </w:rPr>
              <w:t>Seçmeli Dersler</w:t>
            </w:r>
          </w:p>
        </w:tc>
      </w:tr>
      <w:tr w:rsidR="004F441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F441D" w:rsidRPr="004F441D" w:rsidRDefault="004F441D" w:rsidP="006916EE">
            <w:pPr>
              <w:rPr>
                <w:rFonts w:asciiTheme="minorHAnsi" w:hAnsiTheme="minorHAnsi" w:cs="Arial"/>
                <w:sz w:val="22"/>
                <w:lang w:eastAsia="en-US"/>
              </w:rPr>
            </w:pPr>
            <w:r w:rsidRPr="004F441D">
              <w:rPr>
                <w:rFonts w:asciiTheme="minorHAnsi" w:hAnsiTheme="minorHAnsi" w:cs="Arial"/>
                <w:sz w:val="22"/>
                <w:szCs w:val="22"/>
                <w:lang w:eastAsia="en-US"/>
              </w:rPr>
              <w:t>Kod</w:t>
            </w:r>
          </w:p>
        </w:tc>
        <w:tc>
          <w:tcPr>
            <w:tcW w:w="2660"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F441D" w:rsidRPr="004F441D" w:rsidRDefault="004F441D" w:rsidP="006916EE">
            <w:pPr>
              <w:rPr>
                <w:rFonts w:asciiTheme="minorHAnsi" w:hAnsiTheme="minorHAnsi" w:cs="Arial"/>
                <w:sz w:val="22"/>
                <w:lang w:eastAsia="en-US"/>
              </w:rPr>
            </w:pPr>
            <w:r w:rsidRPr="004F441D">
              <w:rPr>
                <w:rFonts w:asciiTheme="minorHAnsi" w:hAnsiTheme="minorHAnsi" w:cs="Arial"/>
                <w:sz w:val="22"/>
                <w:szCs w:val="22"/>
                <w:lang w:eastAsia="en-US"/>
              </w:rPr>
              <w:t>Ders Adı</w:t>
            </w:r>
          </w:p>
        </w:tc>
        <w:tc>
          <w:tcPr>
            <w:tcW w:w="284"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F441D" w:rsidRPr="004F441D" w:rsidRDefault="004F441D" w:rsidP="006916EE">
            <w:pPr>
              <w:jc w:val="center"/>
              <w:rPr>
                <w:rFonts w:asciiTheme="minorHAnsi" w:hAnsiTheme="minorHAnsi" w:cs="Arial"/>
                <w:sz w:val="22"/>
                <w:lang w:eastAsia="en-US"/>
              </w:rPr>
            </w:pPr>
            <w:r w:rsidRPr="004F441D">
              <w:rPr>
                <w:rFonts w:asciiTheme="minorHAnsi" w:hAnsiTheme="minorHAnsi" w:cs="Arial"/>
                <w:sz w:val="22"/>
                <w:szCs w:val="22"/>
                <w:lang w:eastAsia="en-US"/>
              </w:rPr>
              <w:t>AKTS</w:t>
            </w:r>
          </w:p>
        </w:tc>
        <w:tc>
          <w:tcPr>
            <w:tcW w:w="423"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F441D" w:rsidRPr="004F441D" w:rsidRDefault="004F441D" w:rsidP="006916EE">
            <w:pPr>
              <w:jc w:val="center"/>
              <w:rPr>
                <w:rFonts w:asciiTheme="minorHAnsi" w:hAnsiTheme="minorHAnsi" w:cs="Arial"/>
                <w:sz w:val="22"/>
                <w:lang w:eastAsia="en-US"/>
              </w:rPr>
            </w:pPr>
            <w:r w:rsidRPr="004F441D">
              <w:rPr>
                <w:rFonts w:asciiTheme="minorHAnsi" w:hAnsiTheme="minorHAnsi" w:cs="Arial"/>
                <w:sz w:val="22"/>
                <w:szCs w:val="22"/>
                <w:lang w:eastAsia="en-US"/>
              </w:rPr>
              <w:t>T+U+L</w:t>
            </w:r>
          </w:p>
        </w:tc>
        <w:tc>
          <w:tcPr>
            <w:tcW w:w="282" w:type="pct"/>
            <w:tcBorders>
              <w:top w:val="outset" w:sz="6" w:space="0" w:color="auto"/>
              <w:left w:val="outset" w:sz="6" w:space="0" w:color="auto"/>
              <w:bottom w:val="outset" w:sz="6" w:space="0" w:color="auto"/>
              <w:right w:val="outset" w:sz="6" w:space="0" w:color="auto"/>
            </w:tcBorders>
            <w:shd w:val="clear" w:color="auto" w:fill="FFCC99"/>
          </w:tcPr>
          <w:p w:rsidR="004F441D" w:rsidRPr="004F441D" w:rsidRDefault="004F441D" w:rsidP="006916EE">
            <w:pPr>
              <w:jc w:val="center"/>
              <w:rPr>
                <w:rFonts w:asciiTheme="minorHAnsi" w:hAnsiTheme="minorHAnsi" w:cs="Arial"/>
                <w:sz w:val="22"/>
                <w:lang w:eastAsia="en-US"/>
              </w:rPr>
            </w:pPr>
            <w:r w:rsidRPr="004F441D">
              <w:rPr>
                <w:rFonts w:asciiTheme="minorHAnsi" w:hAnsiTheme="minorHAnsi" w:cs="Arial"/>
                <w:sz w:val="22"/>
                <w:szCs w:val="22"/>
              </w:rPr>
              <w:t>Kredi</w:t>
            </w:r>
          </w:p>
        </w:tc>
        <w:tc>
          <w:tcPr>
            <w:tcW w:w="281" w:type="pct"/>
            <w:tcBorders>
              <w:top w:val="outset" w:sz="6" w:space="0" w:color="auto"/>
              <w:left w:val="outset" w:sz="6" w:space="0" w:color="auto"/>
              <w:bottom w:val="outset" w:sz="6" w:space="0" w:color="auto"/>
              <w:right w:val="outset" w:sz="6" w:space="0" w:color="auto"/>
            </w:tcBorders>
            <w:shd w:val="clear" w:color="auto" w:fill="FFCC99"/>
            <w:vAlign w:val="center"/>
            <w:hideMark/>
          </w:tcPr>
          <w:p w:rsidR="004F441D" w:rsidRPr="004F441D" w:rsidRDefault="004F441D" w:rsidP="006916EE">
            <w:pPr>
              <w:jc w:val="center"/>
              <w:rPr>
                <w:rFonts w:asciiTheme="minorHAnsi" w:hAnsiTheme="minorHAnsi" w:cs="Arial"/>
                <w:sz w:val="22"/>
                <w:lang w:eastAsia="en-US"/>
              </w:rPr>
            </w:pPr>
            <w:r w:rsidRPr="004F441D">
              <w:rPr>
                <w:rFonts w:asciiTheme="minorHAnsi" w:hAnsiTheme="minorHAnsi" w:cs="Arial"/>
                <w:sz w:val="22"/>
                <w:szCs w:val="22"/>
                <w:lang w:eastAsia="en-US"/>
              </w:rPr>
              <w:t>Z/S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CC99"/>
            <w:vAlign w:val="center"/>
            <w:hideMark/>
          </w:tcPr>
          <w:p w:rsidR="004F441D" w:rsidRPr="004F441D" w:rsidRDefault="004F441D" w:rsidP="006916EE">
            <w:pPr>
              <w:jc w:val="center"/>
              <w:rPr>
                <w:rFonts w:asciiTheme="minorHAnsi" w:hAnsiTheme="minorHAnsi" w:cs="Arial"/>
                <w:sz w:val="22"/>
                <w:lang w:eastAsia="en-US"/>
              </w:rPr>
            </w:pPr>
            <w:r w:rsidRPr="004F441D">
              <w:rPr>
                <w:rFonts w:asciiTheme="minorHAnsi" w:hAnsiTheme="minorHAnsi" w:cs="Arial"/>
                <w:sz w:val="22"/>
                <w:szCs w:val="22"/>
                <w:lang w:eastAsia="en-US"/>
              </w:rPr>
              <w:t>Dili</w:t>
            </w:r>
          </w:p>
        </w:tc>
      </w:tr>
      <w:tr w:rsidR="00524EE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Default="00524EED" w:rsidP="00EC57CE">
            <w:pPr>
              <w:rPr>
                <w:rFonts w:ascii="Calibri" w:hAnsi="Calibri"/>
                <w:color w:val="000000"/>
                <w:sz w:val="22"/>
              </w:rPr>
            </w:pPr>
            <w:r>
              <w:rPr>
                <w:rFonts w:ascii="Calibri" w:hAnsi="Calibri"/>
                <w:color w:val="000000"/>
                <w:sz w:val="22"/>
                <w:szCs w:val="22"/>
              </w:rPr>
              <w:t>506501</w:t>
            </w:r>
            <w:r w:rsidR="00EC57CE">
              <w:rPr>
                <w:rFonts w:ascii="Calibri" w:hAnsi="Calibri"/>
                <w:color w:val="000000"/>
                <w:sz w:val="22"/>
                <w:szCs w:val="22"/>
              </w:rPr>
              <w:t>606</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524EED" w:rsidRDefault="00B54BA3" w:rsidP="00524EED">
            <w:pPr>
              <w:rPr>
                <w:rFonts w:ascii="Calibri" w:hAnsi="Calibri"/>
                <w:color w:val="000000"/>
                <w:sz w:val="22"/>
              </w:rPr>
            </w:pPr>
            <w:hyperlink w:anchor="d1" w:history="1">
              <w:r w:rsidR="00524EED" w:rsidRPr="00F7126D">
                <w:rPr>
                  <w:rStyle w:val="Kpr"/>
                  <w:rFonts w:ascii="Calibri" w:hAnsi="Calibri"/>
                  <w:sz w:val="22"/>
                  <w:szCs w:val="22"/>
                </w:rPr>
                <w:t>ÇEŞİTLİ SEKTÖRLERDE İSG</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hideMark/>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524EED" w:rsidRPr="00FF2E9A" w:rsidRDefault="00524EED" w:rsidP="00524EED">
            <w:pPr>
              <w:jc w:val="center"/>
              <w:rPr>
                <w:rFonts w:asciiTheme="minorHAnsi" w:hAnsiTheme="minorHAnsi" w:cs="Arial"/>
                <w:sz w:val="22"/>
              </w:rPr>
            </w:pPr>
            <w:r w:rsidRPr="00FF2E9A">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FF2E9A" w:rsidRDefault="00524EED" w:rsidP="00524EED">
            <w:pPr>
              <w:jc w:val="center"/>
              <w:rPr>
                <w:rFonts w:asciiTheme="minorHAnsi" w:hAnsiTheme="minorHAnsi" w:cs="Arial"/>
                <w:sz w:val="22"/>
              </w:rPr>
            </w:pPr>
            <w:r w:rsidRPr="00FF2E9A">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524EED" w:rsidRPr="00FF2E9A"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hideMark/>
          </w:tcPr>
          <w:p w:rsidR="00524EED" w:rsidRPr="00FF2E9A"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EC57CE" w:rsidP="00524EED">
            <w:pPr>
              <w:rPr>
                <w:rFonts w:asciiTheme="minorHAnsi" w:hAnsiTheme="minorHAnsi"/>
                <w:color w:val="000000"/>
                <w:sz w:val="22"/>
              </w:rPr>
            </w:pPr>
            <w:r>
              <w:rPr>
                <w:rFonts w:asciiTheme="minorHAnsi" w:hAnsiTheme="minorHAnsi"/>
                <w:color w:val="000000"/>
                <w:sz w:val="22"/>
                <w:szCs w:val="22"/>
              </w:rPr>
              <w:t>506501610</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3" w:history="1">
              <w:r w:rsidR="00524EED" w:rsidRPr="004F441D">
                <w:rPr>
                  <w:rStyle w:val="Kpr"/>
                  <w:rFonts w:asciiTheme="minorHAnsi" w:hAnsiTheme="minorHAnsi"/>
                  <w:sz w:val="22"/>
                  <w:szCs w:val="22"/>
                </w:rPr>
                <w:t>ERGONOMİ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EC57CE" w:rsidP="00524EED">
            <w:pPr>
              <w:rPr>
                <w:rFonts w:asciiTheme="minorHAnsi" w:hAnsiTheme="minorHAnsi"/>
                <w:color w:val="000000"/>
                <w:sz w:val="22"/>
              </w:rPr>
            </w:pPr>
            <w:r>
              <w:rPr>
                <w:rFonts w:asciiTheme="minorHAnsi" w:hAnsiTheme="minorHAnsi"/>
                <w:color w:val="000000"/>
                <w:sz w:val="22"/>
                <w:szCs w:val="22"/>
              </w:rPr>
              <w:t>506501609</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6" w:history="1">
              <w:r w:rsidR="00524EED" w:rsidRPr="004F441D">
                <w:rPr>
                  <w:rStyle w:val="Kpr"/>
                  <w:rFonts w:asciiTheme="minorHAnsi" w:hAnsiTheme="minorHAnsi"/>
                  <w:sz w:val="22"/>
                  <w:szCs w:val="22"/>
                </w:rPr>
                <w:t>İSG YÖNETİM SİSTEMLERİ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RPr="00E90B54" w:rsidTr="00EC57CE">
        <w:tblPrEx>
          <w:tblLook w:val="0000" w:firstRow="0" w:lastRow="0" w:firstColumn="0" w:lastColumn="0" w:noHBand="0" w:noVBand="0"/>
        </w:tblPrEx>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Default="00EC57CE" w:rsidP="00524EED">
            <w:pPr>
              <w:rPr>
                <w:rFonts w:ascii="Calibri" w:hAnsi="Calibri"/>
                <w:color w:val="000000"/>
                <w:sz w:val="22"/>
              </w:rPr>
            </w:pPr>
            <w:r>
              <w:rPr>
                <w:rFonts w:ascii="Calibri" w:hAnsi="Calibri"/>
                <w:color w:val="000000"/>
                <w:sz w:val="22"/>
                <w:szCs w:val="22"/>
              </w:rPr>
              <w:t>506501602</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Default="00B54BA3" w:rsidP="00524EED">
            <w:pPr>
              <w:rPr>
                <w:rFonts w:ascii="Calibri" w:hAnsi="Calibri"/>
                <w:color w:val="000000"/>
                <w:sz w:val="22"/>
              </w:rPr>
            </w:pPr>
            <w:hyperlink w:anchor="d4" w:history="1">
              <w:r w:rsidR="00524EED" w:rsidRPr="00E96B57">
                <w:rPr>
                  <w:rStyle w:val="Kpr"/>
                  <w:rFonts w:ascii="Calibri" w:hAnsi="Calibri"/>
                  <w:sz w:val="22"/>
                  <w:szCs w:val="22"/>
                </w:rPr>
                <w:t>İLK YARDIM</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3</w:t>
            </w:r>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b/>
                <w:sz w:val="22"/>
                <w:szCs w:val="22"/>
              </w:rPr>
              <w:t>Z</w:t>
            </w:r>
          </w:p>
        </w:tc>
        <w:tc>
          <w:tcPr>
            <w:tcW w:w="486"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E90B54" w:rsidRDefault="00524EED" w:rsidP="00524EED">
            <w:pPr>
              <w:jc w:val="center"/>
              <w:rPr>
                <w:rFonts w:asciiTheme="minorHAnsi" w:hAnsiTheme="minorHAnsi" w:cs="Arial"/>
                <w:sz w:val="22"/>
              </w:rPr>
            </w:pPr>
            <w:r w:rsidRPr="00E90B54">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524EED" w:rsidP="00524EED">
            <w:pPr>
              <w:rPr>
                <w:rFonts w:asciiTheme="minorHAnsi" w:hAnsiTheme="minorHAnsi"/>
                <w:color w:val="000000"/>
                <w:sz w:val="22"/>
              </w:rPr>
            </w:pPr>
            <w:r>
              <w:rPr>
                <w:rFonts w:asciiTheme="minorHAnsi" w:hAnsiTheme="minorHAnsi"/>
                <w:color w:val="000000"/>
                <w:sz w:val="22"/>
                <w:szCs w:val="22"/>
              </w:rPr>
              <w:t>50650155</w:t>
            </w:r>
            <w:r w:rsidRPr="004F441D">
              <w:rPr>
                <w:rFonts w:asciiTheme="minorHAnsi" w:hAnsiTheme="minorHAnsi"/>
                <w:color w:val="000000"/>
                <w:sz w:val="22"/>
                <w:szCs w:val="22"/>
              </w:rPr>
              <w:t>9</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7" w:history="1">
              <w:r w:rsidR="00524EED" w:rsidRPr="004F441D">
                <w:rPr>
                  <w:rStyle w:val="Kpr"/>
                  <w:rFonts w:asciiTheme="minorHAnsi" w:hAnsiTheme="minorHAnsi"/>
                  <w:sz w:val="22"/>
                  <w:szCs w:val="22"/>
                </w:rPr>
                <w:t>İSTATİSTİK</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EC57CE" w:rsidP="00695C25">
            <w:pPr>
              <w:rPr>
                <w:rFonts w:asciiTheme="minorHAnsi" w:hAnsiTheme="minorHAnsi"/>
                <w:color w:val="000000"/>
                <w:sz w:val="22"/>
              </w:rPr>
            </w:pPr>
            <w:r>
              <w:rPr>
                <w:rFonts w:asciiTheme="minorHAnsi" w:hAnsiTheme="minorHAnsi"/>
                <w:color w:val="000000"/>
                <w:sz w:val="22"/>
                <w:szCs w:val="22"/>
              </w:rPr>
              <w:t>50650</w:t>
            </w:r>
            <w:r w:rsidR="00695C25">
              <w:rPr>
                <w:rFonts w:asciiTheme="minorHAnsi" w:hAnsiTheme="minorHAnsi"/>
                <w:color w:val="000000"/>
                <w:sz w:val="22"/>
                <w:szCs w:val="22"/>
              </w:rPr>
              <w:t>1</w:t>
            </w:r>
            <w:r>
              <w:rPr>
                <w:rFonts w:asciiTheme="minorHAnsi" w:hAnsiTheme="minorHAnsi"/>
                <w:color w:val="000000"/>
                <w:sz w:val="22"/>
                <w:szCs w:val="22"/>
              </w:rPr>
              <w:t>612</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8" w:history="1">
              <w:r w:rsidR="00524EED" w:rsidRPr="004F441D">
                <w:rPr>
                  <w:rStyle w:val="Kpr"/>
                  <w:rFonts w:asciiTheme="minorHAnsi" w:hAnsiTheme="minorHAnsi"/>
                  <w:sz w:val="22"/>
                  <w:szCs w:val="22"/>
                </w:rPr>
                <w:t>İŞ FİZYOLOJİSİ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524EED" w:rsidP="00524EED">
            <w:pPr>
              <w:rPr>
                <w:rFonts w:asciiTheme="minorHAnsi" w:hAnsiTheme="minorHAnsi"/>
                <w:color w:val="000000"/>
                <w:sz w:val="22"/>
              </w:rPr>
            </w:pPr>
            <w:r>
              <w:rPr>
                <w:rFonts w:asciiTheme="minorHAnsi" w:hAnsiTheme="minorHAnsi"/>
                <w:color w:val="000000"/>
                <w:sz w:val="22"/>
                <w:szCs w:val="22"/>
              </w:rPr>
              <w:t>50650255</w:t>
            </w:r>
            <w:r w:rsidRPr="004F441D">
              <w:rPr>
                <w:rFonts w:asciiTheme="minorHAnsi" w:hAnsiTheme="minorHAnsi"/>
                <w:color w:val="000000"/>
                <w:sz w:val="22"/>
                <w:szCs w:val="22"/>
              </w:rPr>
              <w:t>4</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0" w:history="1">
              <w:r w:rsidR="00524EED" w:rsidRPr="004F441D">
                <w:rPr>
                  <w:rStyle w:val="Kpr"/>
                  <w:rFonts w:asciiTheme="minorHAnsi" w:hAnsiTheme="minorHAnsi"/>
                  <w:sz w:val="22"/>
                  <w:szCs w:val="22"/>
                </w:rPr>
                <w:t>İŞ HİJYENİ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695C25" w:rsidP="00524EED">
            <w:pPr>
              <w:rPr>
                <w:rFonts w:asciiTheme="minorHAnsi" w:hAnsiTheme="minorHAnsi"/>
                <w:color w:val="000000"/>
                <w:sz w:val="22"/>
              </w:rPr>
            </w:pPr>
            <w:r>
              <w:rPr>
                <w:rFonts w:asciiTheme="minorHAnsi" w:hAnsiTheme="minorHAnsi"/>
                <w:color w:val="000000"/>
                <w:sz w:val="22"/>
                <w:szCs w:val="22"/>
              </w:rPr>
              <w:t>506501</w:t>
            </w:r>
            <w:r w:rsidR="00EC57CE">
              <w:rPr>
                <w:rFonts w:asciiTheme="minorHAnsi" w:hAnsiTheme="minorHAnsi"/>
                <w:color w:val="000000"/>
                <w:sz w:val="22"/>
                <w:szCs w:val="22"/>
              </w:rPr>
              <w:t>603</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1" w:history="1">
              <w:r w:rsidR="00524EED" w:rsidRPr="004F441D">
                <w:rPr>
                  <w:rStyle w:val="Kpr"/>
                  <w:rFonts w:asciiTheme="minorHAnsi" w:hAnsiTheme="minorHAnsi"/>
                  <w:sz w:val="22"/>
                  <w:szCs w:val="22"/>
                </w:rPr>
                <w:t>İŞ HUKUKU</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786646">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524EED" w:rsidP="00524EED">
            <w:pPr>
              <w:rPr>
                <w:rFonts w:asciiTheme="minorHAnsi" w:hAnsiTheme="minorHAnsi"/>
                <w:color w:val="000000"/>
                <w:sz w:val="22"/>
              </w:rPr>
            </w:pPr>
            <w:r>
              <w:rPr>
                <w:rFonts w:asciiTheme="minorHAnsi" w:hAnsiTheme="minorHAnsi"/>
                <w:color w:val="000000"/>
                <w:sz w:val="22"/>
                <w:szCs w:val="22"/>
              </w:rPr>
              <w:t>50650155</w:t>
            </w:r>
            <w:r w:rsidRPr="004F441D">
              <w:rPr>
                <w:rFonts w:asciiTheme="minorHAnsi" w:hAnsiTheme="minorHAnsi"/>
                <w:color w:val="000000"/>
                <w:sz w:val="22"/>
                <w:szCs w:val="22"/>
              </w:rPr>
              <w:t>2</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2" w:history="1">
              <w:r w:rsidR="00524EED" w:rsidRPr="004F441D">
                <w:rPr>
                  <w:rStyle w:val="Kpr"/>
                  <w:rFonts w:asciiTheme="minorHAnsi" w:hAnsiTheme="minorHAnsi"/>
                  <w:sz w:val="22"/>
                  <w:szCs w:val="22"/>
                </w:rPr>
                <w:t>İŞ KAZALARI VE GÜVENLİK</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524EED" w:rsidP="00524EED">
            <w:pPr>
              <w:rPr>
                <w:rFonts w:asciiTheme="minorHAnsi" w:hAnsiTheme="minorHAnsi"/>
                <w:color w:val="000000"/>
                <w:sz w:val="22"/>
              </w:rPr>
            </w:pPr>
            <w:r w:rsidRPr="004F441D">
              <w:rPr>
                <w:rFonts w:asciiTheme="minorHAnsi" w:hAnsiTheme="minorHAnsi"/>
                <w:color w:val="000000"/>
                <w:sz w:val="22"/>
                <w:szCs w:val="22"/>
              </w:rPr>
              <w:t>5065015</w:t>
            </w:r>
            <w:r>
              <w:rPr>
                <w:rFonts w:asciiTheme="minorHAnsi" w:hAnsiTheme="minorHAnsi"/>
                <w:color w:val="000000"/>
                <w:sz w:val="22"/>
                <w:szCs w:val="22"/>
              </w:rPr>
              <w:t>5</w:t>
            </w:r>
            <w:r w:rsidRPr="004F441D">
              <w:rPr>
                <w:rFonts w:asciiTheme="minorHAnsi" w:hAnsiTheme="minorHAnsi"/>
                <w:color w:val="000000"/>
                <w:sz w:val="22"/>
                <w:szCs w:val="22"/>
              </w:rPr>
              <w:t>6</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3" w:history="1">
              <w:r w:rsidR="00524EED" w:rsidRPr="004F441D">
                <w:rPr>
                  <w:rStyle w:val="Kpr"/>
                  <w:rFonts w:asciiTheme="minorHAnsi" w:hAnsiTheme="minorHAnsi"/>
                  <w:sz w:val="22"/>
                  <w:szCs w:val="22"/>
                </w:rPr>
                <w:t>İŞ SAĞLIĞI EPİDEMİYOLOJİSİ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RPr="004F441D" w:rsidTr="00EC57CE">
        <w:tblPrEx>
          <w:tblLook w:val="0000" w:firstRow="0" w:lastRow="0" w:firstColumn="0" w:lastColumn="0" w:noHBand="0" w:noVBand="0"/>
        </w:tblPrEx>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EC57CE" w:rsidP="00524EED">
            <w:pPr>
              <w:rPr>
                <w:rFonts w:asciiTheme="minorHAnsi" w:hAnsiTheme="minorHAnsi"/>
                <w:color w:val="000000"/>
                <w:sz w:val="22"/>
              </w:rPr>
            </w:pPr>
            <w:r>
              <w:rPr>
                <w:rFonts w:asciiTheme="minorHAnsi" w:hAnsiTheme="minorHAnsi"/>
                <w:color w:val="000000"/>
                <w:sz w:val="22"/>
                <w:szCs w:val="22"/>
              </w:rPr>
              <w:t>506501605</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5" w:history="1">
              <w:r w:rsidR="00524EED" w:rsidRPr="004F441D">
                <w:rPr>
                  <w:rStyle w:val="Kpr"/>
                  <w:rFonts w:asciiTheme="minorHAnsi" w:hAnsiTheme="minorHAnsi"/>
                  <w:sz w:val="22"/>
                  <w:szCs w:val="22"/>
                </w:rPr>
                <w:t>İŞ SAĞLIĞI VE GÜVENLİĞİ MEVZUATI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w:t>
            </w:r>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S</w:t>
            </w:r>
          </w:p>
        </w:tc>
        <w:tc>
          <w:tcPr>
            <w:tcW w:w="486"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524EED" w:rsidP="00524EED">
            <w:pPr>
              <w:rPr>
                <w:rFonts w:asciiTheme="minorHAnsi" w:hAnsiTheme="minorHAnsi"/>
                <w:color w:val="000000"/>
                <w:sz w:val="22"/>
              </w:rPr>
            </w:pPr>
            <w:r w:rsidRPr="004F441D">
              <w:rPr>
                <w:rFonts w:asciiTheme="minorHAnsi" w:hAnsiTheme="minorHAnsi"/>
                <w:color w:val="000000"/>
                <w:sz w:val="22"/>
                <w:szCs w:val="22"/>
              </w:rPr>
              <w:t>5065025</w:t>
            </w:r>
            <w:r>
              <w:rPr>
                <w:rFonts w:asciiTheme="minorHAnsi" w:hAnsiTheme="minorHAnsi"/>
                <w:color w:val="000000"/>
                <w:sz w:val="22"/>
                <w:szCs w:val="22"/>
              </w:rPr>
              <w:t>5</w:t>
            </w:r>
            <w:r w:rsidRPr="004F441D">
              <w:rPr>
                <w:rFonts w:asciiTheme="minorHAnsi" w:hAnsiTheme="minorHAnsi"/>
                <w:color w:val="000000"/>
                <w:sz w:val="22"/>
                <w:szCs w:val="22"/>
              </w:rPr>
              <w:t>5</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4" w:history="1">
              <w:r w:rsidR="00524EED" w:rsidRPr="004F441D">
                <w:rPr>
                  <w:rStyle w:val="Kpr"/>
                  <w:rFonts w:asciiTheme="minorHAnsi" w:hAnsiTheme="minorHAnsi"/>
                  <w:sz w:val="22"/>
                  <w:szCs w:val="22"/>
                </w:rPr>
                <w:t>LABORATUAR GÜVENLİĞİ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r w:rsidR="00524EED" w:rsidRPr="004F441D" w:rsidTr="00EC57CE">
        <w:tblPrEx>
          <w:tblLook w:val="0000" w:firstRow="0" w:lastRow="0" w:firstColumn="0" w:lastColumn="0" w:noHBand="0" w:noVBand="0"/>
        </w:tblPrEx>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EC57CE" w:rsidP="00524EED">
            <w:pPr>
              <w:rPr>
                <w:rFonts w:asciiTheme="minorHAnsi" w:hAnsiTheme="minorHAnsi"/>
                <w:color w:val="000000"/>
                <w:sz w:val="22"/>
              </w:rPr>
            </w:pPr>
            <w:r>
              <w:rPr>
                <w:rFonts w:asciiTheme="minorHAnsi" w:hAnsiTheme="minorHAnsi"/>
                <w:color w:val="000000"/>
                <w:sz w:val="22"/>
                <w:szCs w:val="22"/>
              </w:rPr>
              <w:t>506501608</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5" w:history="1">
              <w:r w:rsidR="00524EED" w:rsidRPr="004F441D">
                <w:rPr>
                  <w:rStyle w:val="Kpr"/>
                  <w:rFonts w:asciiTheme="minorHAnsi" w:hAnsiTheme="minorHAnsi"/>
                  <w:sz w:val="22"/>
                  <w:szCs w:val="22"/>
                </w:rPr>
                <w:t>MESLEK HASTALIKLARI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w:t>
            </w:r>
          </w:p>
        </w:tc>
        <w:tc>
          <w:tcPr>
            <w:tcW w:w="284" w:type="pct"/>
            <w:gridSpan w:val="2"/>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S</w:t>
            </w:r>
          </w:p>
        </w:tc>
        <w:tc>
          <w:tcPr>
            <w:tcW w:w="486"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EC57CE" w:rsidP="00524EED">
            <w:pPr>
              <w:rPr>
                <w:rFonts w:asciiTheme="minorHAnsi" w:hAnsiTheme="minorHAnsi"/>
                <w:color w:val="000000"/>
                <w:sz w:val="22"/>
              </w:rPr>
            </w:pPr>
            <w:r>
              <w:rPr>
                <w:rFonts w:asciiTheme="minorHAnsi" w:hAnsiTheme="minorHAnsi"/>
                <w:color w:val="000000"/>
                <w:sz w:val="22"/>
                <w:szCs w:val="22"/>
              </w:rPr>
              <w:lastRenderedPageBreak/>
              <w:t>506501611</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6" w:history="1">
              <w:r w:rsidR="00524EED" w:rsidRPr="004F441D">
                <w:rPr>
                  <w:rStyle w:val="Kpr"/>
                  <w:rFonts w:asciiTheme="minorHAnsi" w:hAnsiTheme="minorHAnsi"/>
                  <w:sz w:val="22"/>
                  <w:szCs w:val="22"/>
                </w:rPr>
                <w:t>OFİS ERGONOMİSİ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Default="00EC57CE" w:rsidP="00524EED">
            <w:pPr>
              <w:rPr>
                <w:rFonts w:ascii="Calibri" w:hAnsi="Calibri"/>
                <w:color w:val="000000"/>
                <w:sz w:val="22"/>
              </w:rPr>
            </w:pPr>
            <w:r>
              <w:rPr>
                <w:rFonts w:ascii="Calibri" w:hAnsi="Calibri"/>
                <w:color w:val="000000"/>
                <w:sz w:val="22"/>
                <w:szCs w:val="22"/>
              </w:rPr>
              <w:t>506501607</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hideMark/>
          </w:tcPr>
          <w:p w:rsidR="00524EED" w:rsidRDefault="00B54BA3" w:rsidP="00524EED">
            <w:pPr>
              <w:rPr>
                <w:rFonts w:ascii="Calibri" w:hAnsi="Calibri"/>
                <w:color w:val="000000"/>
                <w:sz w:val="22"/>
              </w:rPr>
            </w:pPr>
            <w:hyperlink w:anchor="d17" w:history="1">
              <w:r w:rsidR="00524EED" w:rsidRPr="00E96B57">
                <w:rPr>
                  <w:rStyle w:val="Kpr"/>
                  <w:rFonts w:ascii="Calibri" w:hAnsi="Calibri"/>
                  <w:sz w:val="22"/>
                  <w:szCs w:val="22"/>
                </w:rPr>
                <w:t>RİSK YÖNETİMİ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hideMark/>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hideMark/>
          </w:tcPr>
          <w:p w:rsidR="00524EED" w:rsidRPr="00FF2E9A" w:rsidRDefault="00524EED" w:rsidP="00524EED">
            <w:pPr>
              <w:jc w:val="center"/>
              <w:rPr>
                <w:rFonts w:asciiTheme="minorHAnsi" w:hAnsiTheme="minorHAnsi" w:cs="Arial"/>
                <w:sz w:val="22"/>
              </w:rPr>
            </w:pPr>
            <w:r w:rsidRPr="00FF2E9A">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FF2E9A" w:rsidRDefault="00524EED" w:rsidP="00524EED">
            <w:pPr>
              <w:jc w:val="center"/>
              <w:rPr>
                <w:rFonts w:asciiTheme="minorHAnsi" w:hAnsiTheme="minorHAnsi" w:cs="Arial"/>
                <w:sz w:val="22"/>
              </w:rPr>
            </w:pPr>
            <w:r w:rsidRPr="00FF2E9A">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hideMark/>
          </w:tcPr>
          <w:p w:rsidR="00524EED" w:rsidRPr="00FF2E9A"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hideMark/>
          </w:tcPr>
          <w:p w:rsidR="00524EED" w:rsidRPr="00FF2E9A" w:rsidRDefault="00524EED" w:rsidP="00524EED">
            <w:pPr>
              <w:jc w:val="center"/>
              <w:rPr>
                <w:rFonts w:asciiTheme="minorHAnsi" w:hAnsiTheme="minorHAnsi" w:cs="Arial"/>
                <w:sz w:val="22"/>
              </w:rPr>
            </w:pPr>
            <w:r w:rsidRPr="004F441D">
              <w:rPr>
                <w:rFonts w:asciiTheme="minorHAnsi" w:hAnsiTheme="minorHAnsi" w:cs="Arial"/>
                <w:sz w:val="22"/>
                <w:szCs w:val="22"/>
              </w:rPr>
              <w:t>Türkçe</w:t>
            </w:r>
          </w:p>
        </w:tc>
      </w:tr>
      <w:tr w:rsidR="00524EED" w:rsidRPr="004F441D" w:rsidTr="00EC57CE">
        <w:trPr>
          <w:trHeight w:val="330"/>
          <w:tblCellSpacing w:w="0" w:type="dxa"/>
        </w:trPr>
        <w:tc>
          <w:tcPr>
            <w:tcW w:w="581"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524EED" w:rsidP="00524EED">
            <w:pPr>
              <w:rPr>
                <w:rFonts w:asciiTheme="minorHAnsi" w:hAnsiTheme="minorHAnsi"/>
                <w:color w:val="000000"/>
                <w:sz w:val="22"/>
              </w:rPr>
            </w:pPr>
            <w:r w:rsidRPr="004F441D">
              <w:rPr>
                <w:rFonts w:asciiTheme="minorHAnsi" w:hAnsiTheme="minorHAnsi"/>
                <w:color w:val="000000"/>
                <w:sz w:val="22"/>
                <w:szCs w:val="22"/>
              </w:rPr>
              <w:t>5065015</w:t>
            </w:r>
            <w:r>
              <w:rPr>
                <w:rFonts w:asciiTheme="minorHAnsi" w:hAnsiTheme="minorHAnsi"/>
                <w:color w:val="000000"/>
                <w:sz w:val="22"/>
                <w:szCs w:val="22"/>
              </w:rPr>
              <w:t>5</w:t>
            </w:r>
            <w:r w:rsidRPr="004F441D">
              <w:rPr>
                <w:rFonts w:asciiTheme="minorHAnsi" w:hAnsiTheme="minorHAnsi"/>
                <w:color w:val="000000"/>
                <w:sz w:val="22"/>
                <w:szCs w:val="22"/>
              </w:rPr>
              <w:t>8</w:t>
            </w:r>
          </w:p>
        </w:tc>
        <w:tc>
          <w:tcPr>
            <w:tcW w:w="2660" w:type="pct"/>
            <w:tcBorders>
              <w:top w:val="outset" w:sz="6" w:space="0" w:color="auto"/>
              <w:left w:val="outset" w:sz="6" w:space="0" w:color="auto"/>
              <w:bottom w:val="outset" w:sz="6" w:space="0" w:color="auto"/>
              <w:right w:val="outset" w:sz="6" w:space="0" w:color="auto"/>
            </w:tcBorders>
            <w:shd w:val="clear" w:color="auto" w:fill="FFFF99"/>
            <w:vAlign w:val="bottom"/>
          </w:tcPr>
          <w:p w:rsidR="00524EED" w:rsidRPr="004F441D" w:rsidRDefault="00B54BA3" w:rsidP="00524EED">
            <w:pPr>
              <w:rPr>
                <w:rFonts w:asciiTheme="minorHAnsi" w:hAnsiTheme="minorHAnsi"/>
                <w:color w:val="000000"/>
                <w:sz w:val="22"/>
              </w:rPr>
            </w:pPr>
            <w:hyperlink w:anchor="d18" w:history="1">
              <w:r w:rsidR="00524EED" w:rsidRPr="004F441D">
                <w:rPr>
                  <w:rStyle w:val="Kpr"/>
                  <w:rFonts w:asciiTheme="minorHAnsi" w:hAnsiTheme="minorHAnsi"/>
                  <w:sz w:val="22"/>
                  <w:szCs w:val="22"/>
                </w:rPr>
                <w:t>TEHLİKELİ MADDE VE ATIK YÖNETİMİ</w:t>
              </w:r>
            </w:hyperlink>
          </w:p>
        </w:tc>
        <w:tc>
          <w:tcPr>
            <w:tcW w:w="284" w:type="pct"/>
            <w:tcBorders>
              <w:top w:val="outset" w:sz="6" w:space="0" w:color="auto"/>
              <w:left w:val="outset" w:sz="6" w:space="0" w:color="auto"/>
              <w:bottom w:val="outset" w:sz="6" w:space="0" w:color="auto"/>
              <w:right w:val="outset" w:sz="6" w:space="0" w:color="auto"/>
            </w:tcBorders>
            <w:shd w:val="clear" w:color="auto" w:fill="FFFF99"/>
          </w:tcPr>
          <w:p w:rsidR="00524EED" w:rsidRDefault="00524EED" w:rsidP="00524EED">
            <w:pPr>
              <w:jc w:val="center"/>
            </w:pPr>
            <w:r w:rsidRPr="00954181">
              <w:rPr>
                <w:rFonts w:asciiTheme="minorHAnsi" w:hAnsiTheme="minorHAnsi" w:cs="Arial"/>
                <w:sz w:val="22"/>
                <w:szCs w:val="22"/>
              </w:rPr>
              <w:t>5</w:t>
            </w:r>
          </w:p>
        </w:tc>
        <w:tc>
          <w:tcPr>
            <w:tcW w:w="423"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3+0+0</w:t>
            </w:r>
          </w:p>
        </w:tc>
        <w:tc>
          <w:tcPr>
            <w:tcW w:w="282" w:type="pct"/>
            <w:tcBorders>
              <w:top w:val="outset" w:sz="6" w:space="0" w:color="auto"/>
              <w:left w:val="outset" w:sz="6" w:space="0" w:color="auto"/>
              <w:bottom w:val="outset" w:sz="6" w:space="0" w:color="auto"/>
              <w:right w:val="outset" w:sz="6" w:space="0" w:color="auto"/>
            </w:tcBorders>
            <w:shd w:val="clear" w:color="auto" w:fill="FFFF99"/>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3</w:t>
            </w:r>
          </w:p>
        </w:tc>
        <w:tc>
          <w:tcPr>
            <w:tcW w:w="281" w:type="pct"/>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cs="Arial"/>
                <w:sz w:val="22"/>
              </w:rPr>
            </w:pPr>
            <w:r w:rsidRPr="004F441D">
              <w:rPr>
                <w:rFonts w:asciiTheme="minorHAnsi" w:hAnsiTheme="minorHAnsi" w:cs="Arial"/>
                <w:sz w:val="22"/>
                <w:szCs w:val="22"/>
              </w:rPr>
              <w:t>S</w:t>
            </w:r>
          </w:p>
        </w:tc>
        <w:tc>
          <w:tcPr>
            <w:tcW w:w="489" w:type="pct"/>
            <w:gridSpan w:val="2"/>
            <w:tcBorders>
              <w:top w:val="outset" w:sz="6" w:space="0" w:color="auto"/>
              <w:left w:val="outset" w:sz="6" w:space="0" w:color="auto"/>
              <w:bottom w:val="outset" w:sz="6" w:space="0" w:color="auto"/>
              <w:right w:val="outset" w:sz="6" w:space="0" w:color="auto"/>
            </w:tcBorders>
            <w:shd w:val="clear" w:color="auto" w:fill="FFFF99"/>
            <w:vAlign w:val="center"/>
          </w:tcPr>
          <w:p w:rsidR="00524EED" w:rsidRPr="004F441D" w:rsidRDefault="00524EED" w:rsidP="00524EED">
            <w:pPr>
              <w:jc w:val="center"/>
              <w:rPr>
                <w:rFonts w:asciiTheme="minorHAnsi" w:hAnsiTheme="minorHAnsi"/>
                <w:sz w:val="22"/>
              </w:rPr>
            </w:pPr>
            <w:r w:rsidRPr="004F441D">
              <w:rPr>
                <w:rFonts w:asciiTheme="minorHAnsi" w:hAnsiTheme="minorHAnsi" w:cs="Arial"/>
                <w:sz w:val="22"/>
                <w:szCs w:val="22"/>
              </w:rPr>
              <w:t>Türkçe</w:t>
            </w:r>
          </w:p>
        </w:tc>
      </w:tr>
    </w:tbl>
    <w:p w:rsidR="00AA5440" w:rsidRDefault="00AA5440" w:rsidP="009009FC">
      <w:pPr>
        <w:rPr>
          <w:rFonts w:asciiTheme="minorHAnsi" w:hAnsiTheme="minorHAnsi" w:cstheme="minorHAnsi"/>
          <w:b/>
          <w:sz w:val="32"/>
        </w:rPr>
      </w:pPr>
    </w:p>
    <w:p w:rsidR="00F7126D" w:rsidRPr="00EC57CE" w:rsidRDefault="00F7126D" w:rsidP="00EC57CE">
      <w:pPr>
        <w:spacing w:after="200"/>
        <w:rPr>
          <w:rFonts w:asciiTheme="minorHAnsi" w:hAnsiTheme="minorHAnsi" w:cstheme="minorHAnsi"/>
          <w:b/>
          <w:sz w:val="32"/>
        </w:rPr>
        <w:sectPr w:rsidR="00F7126D" w:rsidRPr="00EC57CE" w:rsidSect="00513438">
          <w:footerReference w:type="default" r:id="rId7"/>
          <w:pgSz w:w="11907" w:h="16840" w:code="9"/>
          <w:pgMar w:top="1417" w:right="1417" w:bottom="1134" w:left="1417" w:header="709" w:footer="709" w:gutter="0"/>
          <w:cols w:space="708"/>
          <w:docGrid w:linePitch="360"/>
        </w:sectPr>
      </w:pPr>
    </w:p>
    <w:p w:rsidR="00FF2E9A" w:rsidRPr="002604AB" w:rsidRDefault="00B54BA3" w:rsidP="00B91D2D">
      <w:pPr>
        <w:tabs>
          <w:tab w:val="left" w:pos="6825"/>
        </w:tabs>
        <w:outlineLvl w:val="0"/>
        <w:rPr>
          <w:rFonts w:ascii="Verdana" w:hAnsi="Verdana"/>
          <w:b/>
          <w:sz w:val="16"/>
          <w:szCs w:val="16"/>
        </w:rPr>
      </w:pPr>
      <w:r>
        <w:rPr>
          <w:noProof/>
        </w:rPr>
        <w:pict>
          <v:shapetype id="_x0000_t202" coordsize="21600,21600" o:spt="202" path="m,l,21600r21600,l21600,xe">
            <v:stroke joinstyle="miter"/>
            <v:path gradientshapeok="t" o:connecttype="rect"/>
          </v:shapetype>
          <v:shape id="_x0000_s1084" type="#_x0000_t202" style="position:absolute;margin-left:30.6pt;margin-top:-1.95pt;width:256.4pt;height:79.95pt;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B91D2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B91D2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B91D2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B91D2D">
                  <w:pPr>
                    <w:spacing w:after="120"/>
                    <w:jc w:val="center"/>
                    <w:rPr>
                      <w:rFonts w:ascii="Verdana" w:hAnsi="Verdana"/>
                      <w:b/>
                      <w:sz w:val="6"/>
                      <w:szCs w:val="10"/>
                    </w:rPr>
                  </w:pPr>
                </w:p>
                <w:p w:rsidR="00524EED" w:rsidRPr="002604AB" w:rsidRDefault="00524EED" w:rsidP="00B91D2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B91D2D"/>
              </w:txbxContent>
            </v:textbox>
          </v:shape>
        </w:pict>
      </w:r>
      <w:r w:rsidR="00FF2E9A" w:rsidRPr="002604AB">
        <w:rPr>
          <w:rFonts w:ascii="Verdana" w:hAnsi="Verdana"/>
          <w:b/>
          <w:sz w:val="16"/>
          <w:szCs w:val="16"/>
        </w:rPr>
        <w:t xml:space="preserve">    </w:t>
      </w: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Default="00FF2E9A" w:rsidP="00B91D2D">
      <w:pPr>
        <w:outlineLvl w:val="0"/>
        <w:rPr>
          <w:rFonts w:ascii="Verdana" w:hAnsi="Verdana"/>
          <w:b/>
          <w:sz w:val="16"/>
          <w:szCs w:val="16"/>
        </w:rPr>
      </w:pPr>
    </w:p>
    <w:p w:rsidR="00FF2E9A" w:rsidRDefault="00FF2E9A" w:rsidP="00B91D2D">
      <w:pPr>
        <w:outlineLvl w:val="0"/>
        <w:rPr>
          <w:rFonts w:ascii="Verdana" w:hAnsi="Verdana"/>
          <w:b/>
          <w:sz w:val="16"/>
          <w:szCs w:val="16"/>
        </w:rPr>
      </w:pPr>
    </w:p>
    <w:p w:rsidR="00FF2E9A"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F2E9A" w:rsidRPr="002604AB" w:rsidTr="00B91D2D">
        <w:tc>
          <w:tcPr>
            <w:tcW w:w="1951" w:type="dxa"/>
            <w:vAlign w:val="center"/>
          </w:tcPr>
          <w:p w:rsidR="00FF2E9A" w:rsidRPr="002604AB" w:rsidRDefault="00FF2E9A" w:rsidP="00B91D2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F2E9A" w:rsidRPr="002604AB" w:rsidRDefault="00FF2E9A" w:rsidP="00B91D2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bookmarkStart w:id="0" w:name="Açılır2"/>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bookmarkEnd w:id="0"/>
          </w:p>
        </w:tc>
      </w:tr>
    </w:tbl>
    <w:p w:rsidR="00FF2E9A" w:rsidRPr="009B0EC0" w:rsidRDefault="00FF2E9A" w:rsidP="00B91D2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2E9A" w:rsidRPr="002604AB" w:rsidTr="00B91D2D">
        <w:trPr>
          <w:trHeight w:val="338"/>
        </w:trPr>
        <w:tc>
          <w:tcPr>
            <w:tcW w:w="10173" w:type="dxa"/>
            <w:gridSpan w:val="4"/>
            <w:vAlign w:val="center"/>
          </w:tcPr>
          <w:p w:rsidR="00FF2E9A" w:rsidRPr="002604AB" w:rsidRDefault="00FF2E9A" w:rsidP="00B91D2D">
            <w:pPr>
              <w:jc w:val="center"/>
              <w:outlineLvl w:val="0"/>
              <w:rPr>
                <w:rFonts w:ascii="Verdana" w:hAnsi="Verdana"/>
                <w:sz w:val="16"/>
                <w:szCs w:val="16"/>
              </w:rPr>
            </w:pPr>
            <w:r w:rsidRPr="009B0EC0">
              <w:rPr>
                <w:rFonts w:ascii="Verdana" w:hAnsi="Verdana"/>
                <w:b/>
                <w:sz w:val="18"/>
                <w:szCs w:val="16"/>
              </w:rPr>
              <w:t>DERSİN</w:t>
            </w:r>
          </w:p>
        </w:tc>
      </w:tr>
      <w:tr w:rsidR="00FF2E9A" w:rsidRPr="002604AB" w:rsidTr="00B91D2D">
        <w:tc>
          <w:tcPr>
            <w:tcW w:w="1668" w:type="dxa"/>
            <w:vAlign w:val="center"/>
          </w:tcPr>
          <w:p w:rsidR="00FF2E9A" w:rsidRPr="002604AB" w:rsidRDefault="00FF2E9A" w:rsidP="00B91D2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bookmarkStart w:id="1" w:name="Metin8"/>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bookmarkEnd w:id="1"/>
          </w:p>
        </w:tc>
        <w:tc>
          <w:tcPr>
            <w:tcW w:w="1559" w:type="dxa"/>
            <w:vAlign w:val="center"/>
          </w:tcPr>
          <w:p w:rsidR="00FF2E9A" w:rsidRPr="002604AB" w:rsidRDefault="00FF2E9A" w:rsidP="00B91D2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bookmarkStart w:id="2" w:name="d1"/>
            <w:r>
              <w:rPr>
                <w:rFonts w:ascii="Verdana" w:hAnsi="Verdana"/>
                <w:sz w:val="16"/>
                <w:szCs w:val="16"/>
              </w:rPr>
              <w:fldChar w:fldCharType="begin">
                <w:ffData>
                  <w:name w:val="Metin9"/>
                  <w:enabled/>
                  <w:calcOnExit w:val="0"/>
                  <w:textInput/>
                </w:ffData>
              </w:fldChar>
            </w:r>
            <w:bookmarkStart w:id="3" w:name="Metin9"/>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71632">
              <w:rPr>
                <w:rFonts w:ascii="Verdana" w:hAnsi="Verdana"/>
                <w:noProof/>
                <w:sz w:val="16"/>
                <w:szCs w:val="16"/>
              </w:rPr>
              <w:t xml:space="preserve"> Çeşitli Sektörlerde İş Sağlığı ve Güvenliği </w:t>
            </w:r>
            <w:r>
              <w:rPr>
                <w:rFonts w:ascii="Verdana" w:hAnsi="Verdana"/>
                <w:sz w:val="16"/>
                <w:szCs w:val="16"/>
              </w:rPr>
              <w:fldChar w:fldCharType="end"/>
            </w:r>
            <w:bookmarkEnd w:id="2"/>
            <w:bookmarkEnd w:id="3"/>
          </w:p>
        </w:tc>
      </w:tr>
    </w:tbl>
    <w:p w:rsidR="00FF2E9A" w:rsidRPr="002604AB" w:rsidRDefault="00FF2E9A" w:rsidP="00B91D2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F2E9A" w:rsidRPr="002604AB" w:rsidTr="00B91D2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2E9A" w:rsidRPr="009B0EC0" w:rsidRDefault="00FF2E9A" w:rsidP="00B91D2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F2E9A" w:rsidRPr="002604AB" w:rsidRDefault="00FF2E9A" w:rsidP="00B91D2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DİLİ</w:t>
            </w:r>
          </w:p>
        </w:tc>
      </w:tr>
      <w:tr w:rsidR="00FF2E9A" w:rsidRPr="002604AB" w:rsidTr="00B91D2D">
        <w:trPr>
          <w:trHeight w:val="382"/>
        </w:trPr>
        <w:tc>
          <w:tcPr>
            <w:tcW w:w="1079" w:type="dxa"/>
            <w:vMerge/>
            <w:tcBorders>
              <w:top w:val="single" w:sz="4" w:space="0" w:color="auto"/>
              <w:left w:val="single" w:sz="12" w:space="0" w:color="auto"/>
              <w:bottom w:val="single" w:sz="4" w:space="0" w:color="auto"/>
              <w:right w:val="single" w:sz="12" w:space="0" w:color="auto"/>
            </w:tcBorders>
          </w:tcPr>
          <w:p w:rsidR="00FF2E9A" w:rsidRPr="002604AB" w:rsidRDefault="00FF2E9A" w:rsidP="00B91D2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F2E9A" w:rsidRPr="002604AB" w:rsidRDefault="00FF2E9A" w:rsidP="00B91D2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F2E9A" w:rsidRPr="002604AB" w:rsidRDefault="00FF2E9A" w:rsidP="00B91D2D">
            <w:pPr>
              <w:jc w:val="center"/>
              <w:rPr>
                <w:rFonts w:ascii="Verdana" w:hAnsi="Verdana"/>
                <w:b/>
                <w:sz w:val="16"/>
                <w:szCs w:val="16"/>
              </w:rPr>
            </w:pPr>
          </w:p>
        </w:tc>
        <w:tc>
          <w:tcPr>
            <w:tcW w:w="709" w:type="dxa"/>
            <w:vMerge/>
            <w:tcBorders>
              <w:bottom w:val="single" w:sz="4" w:space="0" w:color="auto"/>
            </w:tcBorders>
            <w:vAlign w:val="center"/>
          </w:tcPr>
          <w:p w:rsidR="00FF2E9A" w:rsidRPr="002604AB" w:rsidRDefault="00FF2E9A" w:rsidP="00B91D2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F2E9A" w:rsidRPr="002604AB" w:rsidRDefault="00FF2E9A" w:rsidP="00B91D2D">
            <w:pPr>
              <w:jc w:val="center"/>
              <w:rPr>
                <w:rFonts w:ascii="Verdana" w:hAnsi="Verdana"/>
                <w:b/>
                <w:sz w:val="16"/>
                <w:szCs w:val="16"/>
              </w:rPr>
            </w:pPr>
          </w:p>
        </w:tc>
        <w:tc>
          <w:tcPr>
            <w:tcW w:w="2552" w:type="dxa"/>
            <w:vMerge/>
            <w:tcBorders>
              <w:bottom w:val="single" w:sz="4" w:space="0" w:color="auto"/>
            </w:tcBorders>
            <w:vAlign w:val="center"/>
          </w:tcPr>
          <w:p w:rsidR="00FF2E9A" w:rsidRPr="002604AB" w:rsidRDefault="00FF2E9A" w:rsidP="00B91D2D">
            <w:pPr>
              <w:jc w:val="center"/>
              <w:rPr>
                <w:rFonts w:ascii="Verdana" w:hAnsi="Verdana"/>
                <w:b/>
                <w:sz w:val="16"/>
                <w:szCs w:val="16"/>
              </w:rPr>
            </w:pPr>
          </w:p>
        </w:tc>
      </w:tr>
      <w:tr w:rsidR="00FF2E9A" w:rsidRPr="002604AB" w:rsidTr="00B91D2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2E9A" w:rsidRPr="009B0EC0" w:rsidRDefault="00FF2E9A" w:rsidP="00B91D2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bookmarkStart w:id="4" w:name="Metin1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bookmarkEnd w:id="4"/>
          </w:p>
        </w:tc>
        <w:tc>
          <w:tcPr>
            <w:tcW w:w="779" w:type="dxa"/>
            <w:gridSpan w:val="2"/>
            <w:tcBorders>
              <w:top w:val="single" w:sz="4" w:space="0" w:color="auto"/>
              <w:left w:val="single" w:sz="4" w:space="0" w:color="auto"/>
              <w:bottom w:val="single" w:sz="12" w:space="0" w:color="auto"/>
            </w:tcBorders>
            <w:vAlign w:val="center"/>
          </w:tcPr>
          <w:p w:rsidR="00FF2E9A" w:rsidRDefault="00FF2E9A" w:rsidP="00B91D2D">
            <w:pPr>
              <w:jc w:val="center"/>
              <w:rPr>
                <w:rFonts w:ascii="Verdana" w:hAnsi="Verdana"/>
                <w:sz w:val="20"/>
                <w:szCs w:val="16"/>
                <w:vertAlign w:val="superscript"/>
              </w:rPr>
            </w:pPr>
            <w:r>
              <w:rPr>
                <w:rFonts w:ascii="Verdana" w:hAnsi="Verdana"/>
                <w:sz w:val="20"/>
                <w:szCs w:val="16"/>
                <w:vertAlign w:val="superscript"/>
              </w:rPr>
              <w:t>Zorunlu</w:t>
            </w:r>
          </w:p>
          <w:p w:rsidR="00FF2E9A" w:rsidRDefault="00FF2E9A" w:rsidP="00B91D2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bookmarkStart w:id="5" w:name="Metin10"/>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bookmarkEnd w:id="5"/>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F2E9A" w:rsidRDefault="00FF2E9A" w:rsidP="00B91D2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F2E9A" w:rsidRPr="002604AB" w:rsidRDefault="00FF2E9A" w:rsidP="00B91D2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F2E9A" w:rsidRPr="002604AB" w:rsidRDefault="00FF2E9A" w:rsidP="00B91D2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bookmarkStart w:id="6" w:name="Metin7"/>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bookmarkEnd w:id="6"/>
          </w:p>
        </w:tc>
      </w:tr>
      <w:tr w:rsidR="00FF2E9A" w:rsidRPr="002604AB" w:rsidTr="00B91D2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2E9A" w:rsidRPr="009B0EC0" w:rsidRDefault="00FF2E9A" w:rsidP="00B91D2D">
            <w:pPr>
              <w:jc w:val="center"/>
              <w:rPr>
                <w:rFonts w:ascii="Verdana" w:hAnsi="Verdana"/>
                <w:b/>
                <w:sz w:val="18"/>
                <w:szCs w:val="16"/>
              </w:rPr>
            </w:pPr>
            <w:r w:rsidRPr="009B0EC0">
              <w:rPr>
                <w:rFonts w:ascii="Verdana" w:hAnsi="Verdana"/>
                <w:b/>
                <w:sz w:val="18"/>
                <w:szCs w:val="16"/>
              </w:rPr>
              <w:t>KREDİ DAĞILIMI</w:t>
            </w:r>
          </w:p>
          <w:p w:rsidR="00FF2E9A" w:rsidRDefault="00FF2E9A" w:rsidP="00B91D2D">
            <w:pPr>
              <w:jc w:val="center"/>
              <w:rPr>
                <w:rFonts w:ascii="Verdana" w:hAnsi="Verdana"/>
                <w:b/>
                <w:sz w:val="16"/>
                <w:szCs w:val="16"/>
              </w:rPr>
            </w:pPr>
            <w:r>
              <w:rPr>
                <w:rFonts w:ascii="Verdana" w:hAnsi="Verdana"/>
                <w:b/>
                <w:sz w:val="16"/>
                <w:szCs w:val="16"/>
              </w:rPr>
              <w:t>Dersin kredisini aşağıya işleyiniz.</w:t>
            </w:r>
          </w:p>
          <w:p w:rsidR="00FF2E9A" w:rsidRPr="002604AB" w:rsidRDefault="00FF2E9A" w:rsidP="00B91D2D">
            <w:pPr>
              <w:jc w:val="center"/>
              <w:rPr>
                <w:rFonts w:ascii="Verdana" w:hAnsi="Verdana"/>
                <w:b/>
                <w:sz w:val="16"/>
                <w:szCs w:val="16"/>
              </w:rPr>
            </w:pPr>
            <w:r>
              <w:rPr>
                <w:rFonts w:ascii="Verdana" w:hAnsi="Verdana"/>
                <w:b/>
                <w:sz w:val="16"/>
                <w:szCs w:val="16"/>
              </w:rPr>
              <w:t xml:space="preserve"> (Gerekli görürseniz krediyi paylaştırınız.)</w:t>
            </w:r>
          </w:p>
        </w:tc>
      </w:tr>
      <w:tr w:rsidR="00FF2E9A" w:rsidRPr="002604AB" w:rsidTr="00B91D2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F2E9A" w:rsidRPr="002604AB" w:rsidRDefault="00FF2E9A" w:rsidP="00B91D2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F2E9A" w:rsidRPr="002604AB" w:rsidRDefault="00FF2E9A" w:rsidP="00B91D2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F2E9A" w:rsidRPr="002604AB" w:rsidTr="00B91D2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2E9A" w:rsidRPr="002604AB" w:rsidRDefault="00FF2E9A" w:rsidP="00B91D2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bookmarkStart w:id="7" w:name="Metin6"/>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bookmarkEnd w:id="7"/>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bookmarkStart w:id="8" w:name="Açılır1"/>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bookmarkEnd w:id="8"/>
          </w:p>
        </w:tc>
      </w:tr>
      <w:tr w:rsidR="00FF2E9A" w:rsidRPr="002604AB" w:rsidTr="00B91D2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DEĞERLENDİRME ÖLÇÜTLERİ</w:t>
            </w:r>
          </w:p>
        </w:tc>
      </w:tr>
      <w:tr w:rsidR="00FF2E9A" w:rsidRPr="002604AB" w:rsidTr="00B91D2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2E9A" w:rsidRDefault="00FF2E9A" w:rsidP="00B91D2D">
            <w:pPr>
              <w:jc w:val="center"/>
              <w:rPr>
                <w:rFonts w:ascii="Verdana" w:hAnsi="Verdana"/>
                <w:b/>
                <w:sz w:val="16"/>
                <w:szCs w:val="16"/>
              </w:rPr>
            </w:pPr>
            <w:r w:rsidRPr="002604AB">
              <w:rPr>
                <w:rFonts w:ascii="Verdana" w:hAnsi="Verdana"/>
                <w:b/>
                <w:sz w:val="16"/>
                <w:szCs w:val="16"/>
              </w:rPr>
              <w:t>YARIYIL İÇİ</w:t>
            </w:r>
          </w:p>
          <w:p w:rsidR="00FF2E9A" w:rsidRPr="002604AB" w:rsidRDefault="00FF2E9A" w:rsidP="00B91D2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F2E9A" w:rsidRPr="002604AB" w:rsidRDefault="00FF2E9A" w:rsidP="00B91D2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F2E9A" w:rsidRPr="002604AB" w:rsidTr="00B91D2D">
        <w:trPr>
          <w:trHeight w:val="27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bookmarkStart w:id="9" w:name="Metin5"/>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bookmarkEnd w:id="9"/>
          </w:p>
        </w:tc>
        <w:tc>
          <w:tcPr>
            <w:tcW w:w="2552" w:type="dxa"/>
            <w:tcBorders>
              <w:top w:val="single" w:sz="8" w:space="0" w:color="auto"/>
              <w:left w:val="single" w:sz="8" w:space="0" w:color="auto"/>
              <w:right w:val="single" w:sz="12" w:space="0" w:color="auto"/>
            </w:tcBorders>
            <w:shd w:val="clear" w:color="auto" w:fill="auto"/>
          </w:tcPr>
          <w:p w:rsidR="00FF2E9A" w:rsidRPr="002604AB" w:rsidRDefault="00FF2E9A" w:rsidP="00B91D2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F2E9A" w:rsidRPr="002604AB" w:rsidRDefault="00FF2E9A" w:rsidP="00B91D2D">
            <w:pPr>
              <w:jc w:val="center"/>
              <w:rPr>
                <w:rFonts w:ascii="Verdana" w:hAnsi="Verdana"/>
                <w:sz w:val="16"/>
                <w:szCs w:val="16"/>
                <w:highlight w:val="yellow"/>
              </w:rPr>
            </w:pP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F2E9A" w:rsidRPr="002604AB" w:rsidRDefault="00FF2E9A" w:rsidP="00B91D2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bookmarkStart w:id="10" w:name="Metin12"/>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bookmarkEnd w:id="10"/>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bottom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F2E9A" w:rsidRPr="00FA4020" w:rsidRDefault="00FF2E9A" w:rsidP="00B91D2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F2E9A" w:rsidRPr="002604AB" w:rsidTr="00B91D2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F2E9A" w:rsidRPr="002604AB" w:rsidTr="00B91D2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Default="00FF2E9A" w:rsidP="00B91D2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1632">
              <w:rPr>
                <w:rFonts w:ascii="Verdana" w:hAnsi="Verdana"/>
                <w:noProof/>
                <w:sz w:val="16"/>
                <w:szCs w:val="16"/>
              </w:rPr>
              <w:t xml:space="preserve">Çeşitli sektörlere (inşaat, </w:t>
            </w:r>
            <w:r>
              <w:rPr>
                <w:rFonts w:ascii="Verdana" w:hAnsi="Verdana"/>
                <w:noProof/>
                <w:sz w:val="16"/>
                <w:szCs w:val="16"/>
              </w:rPr>
              <w:t xml:space="preserve">elektrik elektronik, </w:t>
            </w:r>
            <w:r w:rsidRPr="00F71632">
              <w:rPr>
                <w:rFonts w:ascii="Verdana" w:hAnsi="Verdana"/>
                <w:noProof/>
                <w:sz w:val="16"/>
                <w:szCs w:val="16"/>
              </w:rPr>
              <w:t xml:space="preserve"> kimya ) özgü işyerleri için </w:t>
            </w:r>
            <w:r>
              <w:rPr>
                <w:rFonts w:ascii="Verdana" w:hAnsi="Verdana"/>
                <w:noProof/>
                <w:sz w:val="16"/>
                <w:szCs w:val="16"/>
              </w:rPr>
              <w:t xml:space="preserve">riskler, </w:t>
            </w:r>
            <w:r w:rsidRPr="00F71632">
              <w:rPr>
                <w:rFonts w:ascii="Verdana" w:hAnsi="Verdana"/>
                <w:noProof/>
                <w:sz w:val="16"/>
                <w:szCs w:val="16"/>
              </w:rPr>
              <w:t>İş kazaları, Meslek hastalıkları, İş güvenliği önlemleri, Koruyucular</w:t>
            </w:r>
            <w:r>
              <w:rPr>
                <w:rFonts w:ascii="Verdana" w:hAnsi="Verdana"/>
                <w:noProof/>
                <w:sz w:val="16"/>
                <w:szCs w:val="16"/>
              </w:rPr>
              <w:t>, Risk Değerlendirme, Mevzuat</w:t>
            </w:r>
            <w:r w:rsidRPr="00F71632">
              <w:rPr>
                <w:rFonts w:ascii="Verdana" w:hAnsi="Verdana"/>
                <w:noProof/>
                <w:sz w:val="16"/>
                <w:szCs w:val="16"/>
              </w:rPr>
              <w:t xml:space="preserve">  </w:t>
            </w:r>
          </w:p>
          <w:p w:rsidR="00FF2E9A" w:rsidRPr="002604AB" w:rsidRDefault="00FF2E9A" w:rsidP="00B91D2D">
            <w:pPr>
              <w:rPr>
                <w:rFonts w:ascii="Verdana" w:hAnsi="Verdana"/>
                <w:sz w:val="16"/>
                <w:szCs w:val="16"/>
              </w:rPr>
            </w:pPr>
            <w:r w:rsidRPr="00F461FF">
              <w:rPr>
                <w:rFonts w:ascii="Verdana" w:hAnsi="Verdana"/>
                <w:noProof/>
                <w:sz w:val="16"/>
                <w:szCs w:val="16"/>
              </w:rPr>
              <w:t>Kimyasal maddelerle çalışmalarda sağlık ve güvenlik önlemleri</w:t>
            </w:r>
            <w:r>
              <w:rPr>
                <w:rFonts w:ascii="Verdana" w:hAnsi="Verdana"/>
                <w:noProof/>
                <w:sz w:val="16"/>
                <w:szCs w:val="16"/>
              </w:rPr>
              <w:t>,</w:t>
            </w:r>
            <w:r w:rsidRPr="00F461FF">
              <w:rPr>
                <w:rFonts w:ascii="Verdana" w:hAnsi="Verdana"/>
                <w:noProof/>
                <w:sz w:val="16"/>
                <w:szCs w:val="16"/>
              </w:rPr>
              <w:t xml:space="preserve"> </w:t>
            </w:r>
            <w:r>
              <w:rPr>
                <w:rFonts w:ascii="Verdana" w:hAnsi="Verdana"/>
                <w:noProof/>
                <w:sz w:val="16"/>
                <w:szCs w:val="16"/>
              </w:rPr>
              <w:t>Kim</w:t>
            </w:r>
            <w:r w:rsidRPr="00F461FF">
              <w:rPr>
                <w:rFonts w:ascii="Verdana" w:hAnsi="Verdana"/>
                <w:noProof/>
                <w:sz w:val="16"/>
                <w:szCs w:val="16"/>
              </w:rPr>
              <w:t>yasal maddelerin sınıflandırılması, etiketlenmesi</w:t>
            </w:r>
            <w:r>
              <w:rPr>
                <w:rFonts w:ascii="Verdana" w:hAnsi="Verdana"/>
                <w:noProof/>
                <w:sz w:val="16"/>
                <w:szCs w:val="16"/>
              </w:rPr>
              <w:t>, ambalajlanması, depolanması, taşınması</w:t>
            </w:r>
            <w:r w:rsidRPr="00F461FF">
              <w:rPr>
                <w:rFonts w:ascii="Verdana" w:hAnsi="Verdana"/>
                <w:noProof/>
                <w:sz w:val="16"/>
                <w:szCs w:val="16"/>
              </w:rPr>
              <w:t>; Güvenlik Bilgi Formları (GBF);</w:t>
            </w:r>
            <w:r>
              <w:rPr>
                <w:rFonts w:ascii="Verdana" w:hAnsi="Verdana"/>
                <w:noProof/>
                <w:sz w:val="16"/>
                <w:szCs w:val="16"/>
              </w:rPr>
              <w:t>Tehlikeli atıklar ve yönetimi ve bu konularla ilgili mevzuat.</w:t>
            </w:r>
            <w:r w:rsidRPr="00A83CA8">
              <w:rPr>
                <w:rFonts w:ascii="Verdana" w:hAnsi="Verdana"/>
                <w:sz w:val="16"/>
                <w:szCs w:val="16"/>
              </w:rPr>
              <w:fldChar w:fldCharType="end"/>
            </w:r>
          </w:p>
        </w:tc>
      </w:tr>
      <w:tr w:rsidR="00FF2E9A" w:rsidRPr="002604AB" w:rsidTr="00B91D2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1632">
              <w:rPr>
                <w:rFonts w:ascii="Verdana" w:hAnsi="Verdana"/>
                <w:sz w:val="16"/>
                <w:szCs w:val="16"/>
              </w:rPr>
              <w:t xml:space="preserve">Çeşitli </w:t>
            </w:r>
            <w:r>
              <w:rPr>
                <w:rFonts w:ascii="Verdana" w:hAnsi="Verdana"/>
                <w:sz w:val="16"/>
                <w:szCs w:val="16"/>
              </w:rPr>
              <w:t xml:space="preserve">sektörlerde </w:t>
            </w:r>
            <w:r w:rsidRPr="00F71632">
              <w:rPr>
                <w:rFonts w:ascii="Verdana" w:hAnsi="Verdana"/>
                <w:sz w:val="16"/>
                <w:szCs w:val="16"/>
              </w:rPr>
              <w:t>iş kazaları ve meslek hastalıklarından korunma</w:t>
            </w:r>
            <w:r>
              <w:rPr>
                <w:rFonts w:ascii="Verdana" w:hAnsi="Verdana"/>
                <w:sz w:val="16"/>
                <w:szCs w:val="16"/>
              </w:rPr>
              <w:t>k için çalışma yöntemlerini</w:t>
            </w:r>
            <w:r w:rsidRPr="00F71632">
              <w:rPr>
                <w:rFonts w:ascii="Verdana" w:hAnsi="Verdana"/>
                <w:sz w:val="16"/>
                <w:szCs w:val="16"/>
              </w:rPr>
              <w:t xml:space="preserve"> öğretmek. </w:t>
            </w:r>
            <w:r w:rsidRPr="00A83CA8">
              <w:rPr>
                <w:rFonts w:ascii="Verdana" w:hAnsi="Verdana"/>
                <w:sz w:val="16"/>
                <w:szCs w:val="16"/>
              </w:rPr>
              <w:fldChar w:fldCharType="end"/>
            </w:r>
          </w:p>
        </w:tc>
      </w:tr>
      <w:tr w:rsidR="00FF2E9A" w:rsidRPr="002604AB" w:rsidTr="00B91D2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C3F65">
              <w:rPr>
                <w:rFonts w:ascii="Verdana" w:hAnsi="Verdana"/>
                <w:noProof/>
                <w:sz w:val="16"/>
                <w:szCs w:val="16"/>
              </w:rPr>
              <w:t xml:space="preserve"> İşyerlerinde muhtemel kazalar ve meslek hastalıklarına karşı önlemleri bilerek insan sağlığını korumak ve işgücü verimliliğini arttırmak </w:t>
            </w:r>
            <w:r w:rsidRPr="00A83CA8">
              <w:rPr>
                <w:rFonts w:ascii="Verdana" w:hAnsi="Verdana"/>
                <w:sz w:val="16"/>
                <w:szCs w:val="16"/>
              </w:rPr>
              <w:fldChar w:fldCharType="end"/>
            </w:r>
          </w:p>
        </w:tc>
      </w:tr>
      <w:tr w:rsidR="00FF2E9A" w:rsidRPr="002604AB" w:rsidTr="00B91D2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E4105D" w:rsidRDefault="00FF2E9A" w:rsidP="00B91D2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bookmarkStart w:id="11" w:name="Metin1"/>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Öğrenciler </w:t>
            </w:r>
            <w:r w:rsidRPr="00E4105D">
              <w:rPr>
                <w:rFonts w:ascii="Verdana" w:hAnsi="Verdana"/>
                <w:sz w:val="16"/>
                <w:szCs w:val="16"/>
              </w:rPr>
              <w:t xml:space="preserve">1. İşyerinde mevcut fiziki koşulları iyileştirmek üzere sorunları saptama, tanımlama, alternatif çözümler geliştirme ve çözme becerisi. </w:t>
            </w:r>
          </w:p>
          <w:p w:rsidR="00FF2E9A" w:rsidRDefault="00FF2E9A" w:rsidP="00B91D2D">
            <w:pPr>
              <w:tabs>
                <w:tab w:val="left" w:pos="7800"/>
              </w:tabs>
              <w:rPr>
                <w:rFonts w:ascii="Verdana" w:hAnsi="Verdana"/>
                <w:sz w:val="16"/>
                <w:szCs w:val="16"/>
              </w:rPr>
            </w:pPr>
            <w:r>
              <w:rPr>
                <w:rFonts w:ascii="Verdana" w:hAnsi="Verdana"/>
                <w:sz w:val="16"/>
                <w:szCs w:val="16"/>
              </w:rPr>
              <w:t>2</w:t>
            </w:r>
            <w:r w:rsidRPr="00E4105D">
              <w:rPr>
                <w:rFonts w:ascii="Verdana" w:hAnsi="Verdana"/>
                <w:sz w:val="16"/>
                <w:szCs w:val="16"/>
              </w:rPr>
              <w:t xml:space="preserve">. İşyerlerinde muhtemel riskleri değerlendirme ve insan sağlığını koruyacak çözümler geliştirme becerisi </w:t>
            </w:r>
            <w:r>
              <w:rPr>
                <w:rFonts w:ascii="Verdana" w:hAnsi="Verdana"/>
                <w:sz w:val="16"/>
                <w:szCs w:val="16"/>
              </w:rPr>
              <w:t xml:space="preserve"> kazanır.</w:t>
            </w:r>
          </w:p>
          <w:p w:rsidR="00FF2E9A" w:rsidRPr="00E3546D" w:rsidRDefault="00FF2E9A" w:rsidP="00B91D2D">
            <w:pPr>
              <w:tabs>
                <w:tab w:val="left" w:pos="7800"/>
              </w:tabs>
              <w:rPr>
                <w:rFonts w:ascii="Verdana" w:hAnsi="Verdana"/>
                <w:sz w:val="16"/>
                <w:szCs w:val="16"/>
              </w:rPr>
            </w:pPr>
            <w:r>
              <w:rPr>
                <w:rFonts w:ascii="Verdana" w:hAnsi="Verdana"/>
                <w:sz w:val="16"/>
                <w:szCs w:val="16"/>
              </w:rPr>
              <w:t xml:space="preserve">3. Kimyasal maddelerle çalışırken dikkat edilmesi gerekenleri bilir, Bu konudaki </w:t>
            </w:r>
            <w:r w:rsidRPr="00BC090A">
              <w:rPr>
                <w:rFonts w:ascii="Verdana" w:hAnsi="Verdana"/>
                <w:sz w:val="16"/>
                <w:szCs w:val="16"/>
              </w:rPr>
              <w:t>yasal düzenlemelerin farkına varır.</w:t>
            </w:r>
            <w:r>
              <w:rPr>
                <w:rFonts w:ascii="Verdana" w:hAnsi="Verdana"/>
                <w:sz w:val="16"/>
                <w:szCs w:val="16"/>
              </w:rPr>
              <w:fldChar w:fldCharType="end"/>
            </w:r>
            <w:bookmarkEnd w:id="11"/>
          </w:p>
        </w:tc>
      </w:tr>
      <w:tr w:rsidR="00FF2E9A" w:rsidRPr="002604AB" w:rsidTr="00FF2E9A">
        <w:trPr>
          <w:trHeight w:val="242"/>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6849DA" w:rsidRDefault="00FF2E9A" w:rsidP="00B91D2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BC090A">
              <w:rPr>
                <w:rFonts w:ascii="Verdana" w:hAnsi="Verdana"/>
                <w:b w:val="0"/>
                <w:noProof/>
                <w:sz w:val="16"/>
                <w:szCs w:val="16"/>
              </w:rPr>
              <w:t xml:space="preserve"> Sektöre özgü kitaplar </w:t>
            </w:r>
            <w:r w:rsidRPr="006849DA">
              <w:rPr>
                <w:rFonts w:ascii="Verdana" w:hAnsi="Verdana"/>
                <w:b w:val="0"/>
                <w:sz w:val="16"/>
                <w:szCs w:val="16"/>
              </w:rPr>
              <w:fldChar w:fldCharType="end"/>
            </w:r>
          </w:p>
        </w:tc>
      </w:tr>
      <w:tr w:rsidR="00FF2E9A" w:rsidRPr="002604AB" w:rsidTr="00B91D2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6849DA" w:rsidRDefault="00FF2E9A" w:rsidP="00B91D2D">
            <w:pPr>
              <w:pStyle w:val="Balk4"/>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E4105D">
              <w:rPr>
                <w:rFonts w:ascii="Verdana" w:hAnsi="Verdana"/>
                <w:b w:val="0"/>
                <w:sz w:val="16"/>
                <w:szCs w:val="16"/>
              </w:rPr>
              <w:t>1. İş Sağlığı ve Güvenliği Kurs Notları,  2013, ESGO Ltd.Şti., Eskişehir. 2.Bayır, M. ve Ergül, M.,  2006, İş Güvenliği ve Risk Değerlendirme Uygulamaları, Bursa.    3.Dizdar, E.N., 2008, İş Güvenliği, 4.Baskı, Murathan Yayınevi,Trabzon.    4.Esin, A.,  2006,  Yeni Mevzuatın Işığında İş Sağlığı ve Güvenliği,  TMMO MMO Yayın No:MMO/363/2, Ankara.</w:t>
            </w:r>
            <w:r>
              <w:rPr>
                <w:rFonts w:ascii="Verdana" w:hAnsi="Verdana"/>
                <w:b w:val="0"/>
                <w:sz w:val="16"/>
                <w:szCs w:val="16"/>
              </w:rPr>
              <w:t>2.</w:t>
            </w:r>
            <w:r w:rsidRPr="00BC090A">
              <w:rPr>
                <w:rFonts w:ascii="Verdana" w:hAnsi="Verdana"/>
                <w:b w:val="0"/>
                <w:sz w:val="16"/>
                <w:szCs w:val="16"/>
              </w:rPr>
              <w:t xml:space="preserve"> Merck Laboratuvar El Kitabı, 2007.</w:t>
            </w:r>
            <w:r w:rsidRPr="006849DA">
              <w:rPr>
                <w:rFonts w:ascii="Verdana" w:hAnsi="Verdana"/>
                <w:b w:val="0"/>
                <w:sz w:val="16"/>
                <w:szCs w:val="16"/>
              </w:rPr>
              <w:fldChar w:fldCharType="end"/>
            </w:r>
          </w:p>
        </w:tc>
      </w:tr>
    </w:tbl>
    <w:p w:rsidR="00FF2E9A" w:rsidRPr="002604AB" w:rsidRDefault="00FF2E9A" w:rsidP="00B91D2D">
      <w:pPr>
        <w:rPr>
          <w:rFonts w:ascii="Verdana" w:hAnsi="Verdana"/>
          <w:sz w:val="16"/>
          <w:szCs w:val="16"/>
        </w:rPr>
        <w:sectPr w:rsidR="00FF2E9A" w:rsidRPr="002604AB" w:rsidSect="00B91D2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F2E9A" w:rsidRPr="002604AB" w:rsidTr="00B91D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20"/>
                <w:szCs w:val="16"/>
              </w:rPr>
            </w:pPr>
            <w:r w:rsidRPr="002604AB">
              <w:rPr>
                <w:rFonts w:ascii="Verdana" w:hAnsi="Verdana"/>
                <w:b/>
                <w:sz w:val="20"/>
                <w:szCs w:val="16"/>
              </w:rPr>
              <w:t>DERSİN HAFTALIK PLANI</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rPr>
                <w:rFonts w:ascii="Verdana" w:hAnsi="Verdana"/>
                <w:b/>
                <w:sz w:val="20"/>
                <w:szCs w:val="16"/>
              </w:rPr>
            </w:pPr>
            <w:r w:rsidRPr="002604AB">
              <w:rPr>
                <w:rFonts w:ascii="Verdana" w:hAnsi="Verdana"/>
                <w:b/>
                <w:sz w:val="20"/>
                <w:szCs w:val="16"/>
              </w:rPr>
              <w:t>İŞLENEN KONULAR</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bookmarkStart w:id="12" w:name="Metin4"/>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C090A">
              <w:rPr>
                <w:rFonts w:ascii="Verdana" w:hAnsi="Verdana"/>
                <w:noProof/>
                <w:sz w:val="16"/>
                <w:szCs w:val="16"/>
              </w:rPr>
              <w:t xml:space="preserve">Ders kapsamı, yürütüm, değerlendirme </w:t>
            </w:r>
            <w:r w:rsidRPr="00A83CA8">
              <w:rPr>
                <w:rFonts w:ascii="Verdana" w:hAnsi="Verdana"/>
                <w:sz w:val="16"/>
                <w:szCs w:val="16"/>
              </w:rPr>
              <w:fldChar w:fldCharType="end"/>
            </w:r>
            <w:bookmarkEnd w:id="12"/>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Kimya sektöründe iş sağlığı ve güvenliği</w:t>
            </w:r>
            <w:r>
              <w:rPr>
                <w:rFonts w:ascii="Verdana" w:hAnsi="Verdana"/>
                <w:noProof/>
                <w:sz w:val="16"/>
                <w:szCs w:val="16"/>
              </w:rPr>
              <w:t xml:space="preserve">, </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B2512">
              <w:rPr>
                <w:rFonts w:ascii="Verdana" w:hAnsi="Verdana"/>
                <w:sz w:val="16"/>
                <w:szCs w:val="16"/>
              </w:rPr>
              <w:t>Kimyasal maddelerle çalışmada sağlık güvenlik önlemleri hakkındaki yönetmelik</w:t>
            </w:r>
            <w:r>
              <w:rPr>
                <w:rFonts w:ascii="Verdana" w:hAnsi="Verdana"/>
                <w:sz w:val="16"/>
                <w:szCs w:val="16"/>
              </w:rPr>
              <w:t xml:space="preserve">, </w:t>
            </w:r>
            <w:r w:rsidRPr="00B23F05">
              <w:rPr>
                <w:rFonts w:ascii="Verdana" w:hAnsi="Verdana"/>
                <w:noProof/>
                <w:sz w:val="16"/>
                <w:szCs w:val="16"/>
              </w:rPr>
              <w:t>Güvenlik</w:t>
            </w:r>
            <w:r>
              <w:rPr>
                <w:rFonts w:ascii="Verdana" w:hAnsi="Verdana"/>
                <w:noProof/>
                <w:sz w:val="16"/>
                <w:szCs w:val="16"/>
              </w:rPr>
              <w:t xml:space="preserve"> Bilgi</w:t>
            </w:r>
            <w:r w:rsidRPr="00B23F05">
              <w:rPr>
                <w:rFonts w:ascii="Verdana" w:hAnsi="Verdana"/>
                <w:noProof/>
                <w:sz w:val="16"/>
                <w:szCs w:val="16"/>
              </w:rPr>
              <w:t xml:space="preserve"> Formları</w:t>
            </w:r>
            <w:r>
              <w:rPr>
                <w:rFonts w:ascii="Verdana" w:hAnsi="Verdana"/>
                <w:noProof/>
                <w:sz w:val="16"/>
                <w:szCs w:val="16"/>
              </w:rPr>
              <w:t xml:space="preserve"> (MSDS)</w:t>
            </w:r>
            <w:r w:rsidRPr="00B23F05">
              <w:rPr>
                <w:rFonts w:ascii="Verdana" w:hAnsi="Verdana"/>
                <w:noProof/>
                <w:sz w:val="16"/>
                <w:szCs w:val="16"/>
              </w:rPr>
              <w:t xml:space="preserve"> </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155">
              <w:rPr>
                <w:rFonts w:ascii="Verdana" w:hAnsi="Verdana"/>
                <w:noProof/>
                <w:sz w:val="16"/>
                <w:szCs w:val="16"/>
              </w:rPr>
              <w:t xml:space="preserve"> Kimyasal maddelerin depolanması</w:t>
            </w:r>
            <w:r>
              <w:rPr>
                <w:rFonts w:ascii="Verdana" w:hAnsi="Verdana"/>
                <w:noProof/>
                <w:sz w:val="16"/>
                <w:szCs w:val="16"/>
              </w:rPr>
              <w:t>, taşınması  ve ilgili yönetmelik</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3F05">
              <w:rPr>
                <w:rFonts w:ascii="Verdana" w:hAnsi="Verdana"/>
                <w:noProof/>
                <w:sz w:val="16"/>
                <w:szCs w:val="16"/>
              </w:rPr>
              <w:t xml:space="preserve">Kimyasal maddelerin </w:t>
            </w:r>
            <w:r>
              <w:rPr>
                <w:rFonts w:ascii="Verdana" w:hAnsi="Verdana"/>
                <w:noProof/>
                <w:sz w:val="16"/>
                <w:szCs w:val="16"/>
              </w:rPr>
              <w:t xml:space="preserve">sınıflandırılması, </w:t>
            </w:r>
            <w:r w:rsidRPr="00B23F05">
              <w:rPr>
                <w:rFonts w:ascii="Verdana" w:hAnsi="Verdana"/>
                <w:noProof/>
                <w:sz w:val="16"/>
                <w:szCs w:val="16"/>
              </w:rPr>
              <w:t>etiketlenmesi,</w:t>
            </w:r>
            <w:r>
              <w:rPr>
                <w:rFonts w:ascii="Verdana" w:hAnsi="Verdana"/>
                <w:noProof/>
                <w:sz w:val="16"/>
                <w:szCs w:val="16"/>
              </w:rPr>
              <w:t xml:space="preserve"> ambalajlanması, SEA yönetmeliği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2E9A" w:rsidRPr="002604AB" w:rsidRDefault="00FF2E9A" w:rsidP="00B91D2D">
            <w:pPr>
              <w:rPr>
                <w:rFonts w:ascii="Verdana" w:hAnsi="Verdana"/>
                <w:sz w:val="20"/>
                <w:szCs w:val="16"/>
              </w:rPr>
            </w:pPr>
            <w:r w:rsidRPr="002604AB">
              <w:rPr>
                <w:rFonts w:ascii="Verdana" w:hAnsi="Verdana"/>
                <w:i/>
                <w:sz w:val="16"/>
                <w:szCs w:val="16"/>
              </w:rPr>
              <w:t>Ara Sınav 1</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155">
              <w:rPr>
                <w:rFonts w:ascii="Verdana" w:hAnsi="Verdana"/>
                <w:sz w:val="16"/>
                <w:szCs w:val="16"/>
              </w:rPr>
              <w:t>Tehlikeli kimyasal maddeler, sınıflandırılması</w:t>
            </w:r>
            <w:r>
              <w:rPr>
                <w:rFonts w:ascii="Verdana" w:hAnsi="Verdana"/>
                <w:sz w:val="16"/>
                <w:szCs w:val="16"/>
              </w:rPr>
              <w:t xml:space="preserve"> </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 xml:space="preserve">Atık yönetimi ve bu konudaki yönetmelikler </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60155">
              <w:rPr>
                <w:rFonts w:ascii="Verdana" w:hAnsi="Verdana"/>
                <w:sz w:val="16"/>
                <w:szCs w:val="16"/>
              </w:rPr>
              <w:t>Tehlikeli atıklar</w:t>
            </w:r>
            <w:r>
              <w:rPr>
                <w:rFonts w:ascii="Verdana" w:hAnsi="Verdana"/>
                <w:sz w:val="16"/>
                <w:szCs w:val="16"/>
              </w:rPr>
              <w:t>ın yönetimi ve konu ile ilgili yönetmelikler</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3F05">
              <w:rPr>
                <w:rFonts w:ascii="Verdana" w:hAnsi="Verdana"/>
                <w:noProof/>
                <w:sz w:val="16"/>
                <w:szCs w:val="16"/>
              </w:rPr>
              <w:t>Elektrik elektronik sektöründe iş sağlığı ve güvenliği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2E9A" w:rsidRPr="002604AB" w:rsidRDefault="00FF2E9A" w:rsidP="00B91D2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Elektrik elektronik sektöründe iş sağlığı ve güvenliği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İnşaat sektöründe iş sağlığı ve Güvenliği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23F05">
              <w:rPr>
                <w:rFonts w:ascii="Verdana" w:hAnsi="Verdana"/>
                <w:sz w:val="16"/>
                <w:szCs w:val="16"/>
              </w:rPr>
              <w:t>İnşaat sektöründe iş sağlığı ve Güvenliği</w:t>
            </w:r>
            <w:r w:rsidRPr="00A83CA8">
              <w:rPr>
                <w:rFonts w:ascii="Verdana" w:hAnsi="Verdana"/>
                <w:sz w:val="16"/>
                <w:szCs w:val="16"/>
              </w:rPr>
              <w:fldChar w:fldCharType="end"/>
            </w:r>
          </w:p>
        </w:tc>
      </w:tr>
      <w:tr w:rsidR="00FF2E9A" w:rsidRPr="002604AB" w:rsidTr="00B91D2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2E9A" w:rsidRPr="002604AB" w:rsidRDefault="00FF2E9A" w:rsidP="00B91D2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F2E9A" w:rsidRPr="002604AB" w:rsidRDefault="00FF2E9A" w:rsidP="00B91D2D">
      <w:pPr>
        <w:rPr>
          <w:rFonts w:ascii="Verdana" w:hAnsi="Verdana"/>
          <w:sz w:val="16"/>
          <w:szCs w:val="16"/>
        </w:rPr>
      </w:pPr>
    </w:p>
    <w:p w:rsidR="00FF2E9A" w:rsidRPr="002604AB" w:rsidRDefault="00FF2E9A" w:rsidP="00B91D2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F2E9A" w:rsidRPr="002604AB" w:rsidTr="00B91D2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t>Katkı Düzeyi</w:t>
            </w:r>
          </w:p>
        </w:tc>
      </w:tr>
      <w:tr w:rsidR="00FF2E9A" w:rsidRPr="002604AB" w:rsidTr="00B91D2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F2E9A" w:rsidRPr="002604AB" w:rsidRDefault="00FF2E9A" w:rsidP="00B91D2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F2E9A" w:rsidRPr="002604AB" w:rsidRDefault="00FF2E9A" w:rsidP="00B91D2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2E9A" w:rsidRDefault="00FF2E9A" w:rsidP="00B91D2D">
            <w:pPr>
              <w:jc w:val="center"/>
              <w:rPr>
                <w:rFonts w:ascii="Verdana" w:hAnsi="Verdana"/>
                <w:b/>
                <w:sz w:val="18"/>
                <w:szCs w:val="16"/>
              </w:rPr>
            </w:pPr>
            <w:r>
              <w:rPr>
                <w:rFonts w:ascii="Verdana" w:hAnsi="Verdana"/>
                <w:b/>
                <w:sz w:val="18"/>
                <w:szCs w:val="16"/>
              </w:rPr>
              <w:t>3</w:t>
            </w:r>
          </w:p>
          <w:p w:rsidR="00FF2E9A" w:rsidRPr="001B710C" w:rsidRDefault="00FF2E9A" w:rsidP="00B91D2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F2E9A" w:rsidRDefault="00FF2E9A" w:rsidP="00B91D2D">
            <w:pPr>
              <w:jc w:val="center"/>
              <w:rPr>
                <w:rFonts w:ascii="Verdana" w:hAnsi="Verdana"/>
                <w:b/>
                <w:sz w:val="18"/>
                <w:szCs w:val="16"/>
              </w:rPr>
            </w:pPr>
            <w:r>
              <w:rPr>
                <w:rFonts w:ascii="Verdana" w:hAnsi="Verdana"/>
                <w:b/>
                <w:sz w:val="18"/>
                <w:szCs w:val="16"/>
              </w:rPr>
              <w:t>2</w:t>
            </w:r>
          </w:p>
          <w:p w:rsidR="00FF2E9A" w:rsidRPr="001B710C" w:rsidRDefault="00FF2E9A" w:rsidP="00B91D2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F2E9A" w:rsidRDefault="00FF2E9A" w:rsidP="00B91D2D">
            <w:pPr>
              <w:jc w:val="center"/>
              <w:rPr>
                <w:rFonts w:ascii="Verdana" w:hAnsi="Verdana"/>
                <w:b/>
                <w:sz w:val="18"/>
                <w:szCs w:val="16"/>
              </w:rPr>
            </w:pPr>
            <w:r>
              <w:rPr>
                <w:rFonts w:ascii="Verdana" w:hAnsi="Verdana"/>
                <w:b/>
                <w:sz w:val="18"/>
                <w:szCs w:val="16"/>
              </w:rPr>
              <w:t>1</w:t>
            </w:r>
          </w:p>
          <w:p w:rsidR="00FF2E9A" w:rsidRPr="001B710C" w:rsidRDefault="00FF2E9A" w:rsidP="00B91D2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F2E9A" w:rsidRPr="002604AB" w:rsidTr="00B91D2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bookmarkStart w:id="13" w:name="Onay1"/>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3"/>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bookmarkStart w:id="14" w:name="Onay2"/>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4"/>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bookmarkStart w:id="15" w:name="Onay3"/>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5"/>
          </w:p>
        </w:tc>
      </w:tr>
      <w:tr w:rsidR="00FF2E9A" w:rsidRPr="002604AB" w:rsidTr="00B91D2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val="0"/>
                  </w:checkBox>
                </w:ffData>
              </w:fldChar>
            </w:r>
            <w:bookmarkStart w:id="16" w:name="Onay4"/>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6"/>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bookmarkStart w:id="17" w:name="Onay5"/>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7"/>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bookmarkStart w:id="18" w:name="Onay6"/>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8"/>
          </w:p>
        </w:tc>
      </w:tr>
      <w:tr w:rsidR="00FF2E9A" w:rsidRPr="002604AB" w:rsidTr="00B91D2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bookmarkStart w:id="19" w:name="Onay7"/>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19"/>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val="0"/>
                  </w:checkBox>
                </w:ffData>
              </w:fldChar>
            </w:r>
            <w:bookmarkStart w:id="20" w:name="Onay8"/>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0"/>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bookmarkStart w:id="21" w:name="Onay9"/>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1"/>
          </w:p>
        </w:tc>
      </w:tr>
      <w:tr w:rsidR="00FF2E9A" w:rsidRPr="002604AB" w:rsidTr="00B91D2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bookmarkStart w:id="22" w:name="Onay10"/>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2"/>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bookmarkStart w:id="23" w:name="Onay11"/>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3"/>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bookmarkStart w:id="24" w:name="Onay12"/>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4"/>
          </w:p>
        </w:tc>
      </w:tr>
      <w:tr w:rsidR="00FF2E9A" w:rsidRPr="002604AB" w:rsidTr="00B91D2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bookmarkStart w:id="25" w:name="Onay13"/>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5"/>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bookmarkStart w:id="26" w:name="Onay14"/>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6"/>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bookmarkStart w:id="27" w:name="Onay15"/>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7"/>
          </w:p>
        </w:tc>
      </w:tr>
      <w:tr w:rsidR="00FF2E9A" w:rsidRPr="002604AB" w:rsidTr="00B91D2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bookmarkStart w:id="28" w:name="Onay16"/>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8"/>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val="0"/>
                  </w:checkBox>
                </w:ffData>
              </w:fldChar>
            </w:r>
            <w:bookmarkStart w:id="29" w:name="Onay17"/>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29"/>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bookmarkStart w:id="30" w:name="Onay18"/>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0"/>
          </w:p>
        </w:tc>
      </w:tr>
      <w:tr w:rsidR="00FF2E9A" w:rsidRPr="002604AB" w:rsidTr="00B91D2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bookmarkStart w:id="31" w:name="Onay19"/>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1"/>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val="0"/>
                  </w:checkBox>
                </w:ffData>
              </w:fldChar>
            </w:r>
            <w:bookmarkStart w:id="32" w:name="Onay20"/>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2"/>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bookmarkStart w:id="33" w:name="Onay21"/>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3"/>
          </w:p>
        </w:tc>
      </w:tr>
      <w:tr w:rsidR="00FF2E9A" w:rsidRPr="002604AB" w:rsidTr="00B91D2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bookmarkStart w:id="34" w:name="Onay22"/>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4"/>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bookmarkStart w:id="35" w:name="Onay23"/>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5"/>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bookmarkStart w:id="36" w:name="Onay24"/>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6"/>
          </w:p>
        </w:tc>
      </w:tr>
      <w:tr w:rsidR="00FF2E9A" w:rsidRPr="002604AB" w:rsidTr="00B91D2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bookmarkStart w:id="37" w:name="Onay25"/>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7"/>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bookmarkStart w:id="38" w:name="Onay26"/>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8"/>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bookmarkStart w:id="39" w:name="Onay27"/>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39"/>
          </w:p>
        </w:tc>
      </w:tr>
      <w:tr w:rsidR="00FF2E9A" w:rsidRPr="002604AB" w:rsidTr="00B91D2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bookmarkStart w:id="40" w:name="Onay28"/>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0"/>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bookmarkStart w:id="41" w:name="Onay29"/>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1"/>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bookmarkStart w:id="42" w:name="Onay30"/>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2"/>
          </w:p>
        </w:tc>
      </w:tr>
      <w:tr w:rsidR="00FF2E9A" w:rsidRPr="002604AB" w:rsidTr="00B91D2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val="0"/>
                  </w:checkBox>
                </w:ffData>
              </w:fldChar>
            </w:r>
            <w:bookmarkStart w:id="43" w:name="Onay31"/>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3"/>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bookmarkStart w:id="44" w:name="Onay32"/>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4"/>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bookmarkStart w:id="45" w:name="Onay33"/>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5"/>
          </w:p>
        </w:tc>
      </w:tr>
      <w:tr w:rsidR="00FF2E9A" w:rsidRPr="002604AB" w:rsidTr="00B91D2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bookmarkStart w:id="46" w:name="Onay34"/>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6"/>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bookmarkStart w:id="47" w:name="Onay35"/>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7"/>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bookmarkStart w:id="48" w:name="Onay36"/>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bookmarkEnd w:id="48"/>
          </w:p>
        </w:tc>
      </w:tr>
    </w:tbl>
    <w:p w:rsidR="00FF2E9A" w:rsidRPr="002604AB" w:rsidRDefault="00FF2E9A" w:rsidP="00B91D2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F2E9A" w:rsidRPr="002604AB" w:rsidTr="00B91D2D">
        <w:trPr>
          <w:trHeight w:val="432"/>
        </w:trPr>
        <w:tc>
          <w:tcPr>
            <w:tcW w:w="2395" w:type="dxa"/>
            <w:vAlign w:val="center"/>
          </w:tcPr>
          <w:p w:rsidR="00FF2E9A" w:rsidRPr="002604AB" w:rsidRDefault="00FF2E9A" w:rsidP="00B91D2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bookmarkStart w:id="49" w:name="Metin3"/>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Prof.Dr.İlker ÖZDEMİR, Prof.Dr.Osman PARLAKTUNA, Prof.Dr.Neşe ÖZTÜRK</w:t>
            </w:r>
            <w:r>
              <w:rPr>
                <w:rFonts w:ascii="Verdana" w:hAnsi="Verdana"/>
                <w:sz w:val="18"/>
                <w:szCs w:val="16"/>
              </w:rPr>
              <w:fldChar w:fldCharType="end"/>
            </w:r>
            <w:bookmarkEnd w:id="49"/>
          </w:p>
        </w:tc>
        <w:tc>
          <w:tcPr>
            <w:tcW w:w="811" w:type="dxa"/>
            <w:vAlign w:val="center"/>
          </w:tcPr>
          <w:p w:rsidR="00FF2E9A" w:rsidRPr="002604AB" w:rsidRDefault="00FF2E9A" w:rsidP="00B91D2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bookmarkStart w:id="50" w:name="Metin2"/>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w:t>
            </w:r>
            <w:r>
              <w:rPr>
                <w:rFonts w:ascii="Verdana" w:hAnsi="Verdana"/>
                <w:noProof/>
                <w:sz w:val="18"/>
                <w:szCs w:val="16"/>
              </w:rPr>
              <w:t>.4.2016</w:t>
            </w:r>
            <w:r>
              <w:rPr>
                <w:rFonts w:ascii="Verdana" w:hAnsi="Verdana"/>
                <w:sz w:val="18"/>
                <w:szCs w:val="16"/>
              </w:rPr>
              <w:fldChar w:fldCharType="end"/>
            </w:r>
            <w:bookmarkEnd w:id="50"/>
          </w:p>
        </w:tc>
      </w:tr>
    </w:tbl>
    <w:p w:rsidR="00FF2E9A" w:rsidRPr="002604AB" w:rsidRDefault="00FF2E9A" w:rsidP="00B91D2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F2E9A" w:rsidRPr="002B0833" w:rsidRDefault="00FF2E9A" w:rsidP="00B91D2D">
      <w:pPr>
        <w:tabs>
          <w:tab w:val="left" w:pos="7800"/>
        </w:tabs>
        <w:rPr>
          <w:rFonts w:ascii="Verdana" w:hAnsi="Verdana"/>
          <w:sz w:val="16"/>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F2E9A" w:rsidRDefault="00FF2E9A">
      <w:pPr>
        <w:spacing w:after="200"/>
        <w:rPr>
          <w:rFonts w:ascii="Verdana" w:hAnsi="Verdana"/>
          <w:sz w:val="16"/>
          <w:szCs w:val="16"/>
        </w:rPr>
      </w:pPr>
      <w:r>
        <w:rPr>
          <w:rFonts w:ascii="Verdana" w:hAnsi="Verdana"/>
          <w:sz w:val="16"/>
          <w:szCs w:val="16"/>
        </w:rPr>
        <w:br w:type="page"/>
      </w:r>
    </w:p>
    <w:p w:rsidR="00F7126D" w:rsidRPr="002B0833" w:rsidRDefault="00F7126D" w:rsidP="00F7126D">
      <w:pPr>
        <w:tabs>
          <w:tab w:val="left" w:pos="7800"/>
        </w:tabs>
        <w:rPr>
          <w:rFonts w:ascii="Verdana" w:hAnsi="Verdana"/>
          <w:sz w:val="16"/>
          <w:szCs w:val="16"/>
        </w:rPr>
      </w:pPr>
    </w:p>
    <w:p w:rsidR="00F7126D" w:rsidRPr="002604AB" w:rsidRDefault="00B54BA3" w:rsidP="00F7126D">
      <w:pPr>
        <w:tabs>
          <w:tab w:val="left" w:pos="6825"/>
        </w:tabs>
        <w:outlineLvl w:val="0"/>
        <w:rPr>
          <w:rFonts w:ascii="Verdana" w:hAnsi="Verdana"/>
          <w:b/>
          <w:sz w:val="16"/>
          <w:szCs w:val="16"/>
        </w:rPr>
      </w:pPr>
      <w:r>
        <w:rPr>
          <w:noProof/>
        </w:rPr>
        <w:pict>
          <v:shape id="_x0000_s1030" type="#_x0000_t202" style="position:absolute;margin-left:30.6pt;margin-top:-1.95pt;width:256.4pt;height:7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r w:rsidR="00F7126D" w:rsidRPr="002604AB">
        <w:rPr>
          <w:rFonts w:ascii="Verdana" w:hAnsi="Verdana"/>
          <w:b/>
          <w:sz w:val="16"/>
          <w:szCs w:val="16"/>
        </w:rPr>
        <w:t xml:space="preserve">    </w: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506502002</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1" w:name="d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DÖNEM PROJESİ </w:t>
            </w:r>
            <w:r>
              <w:rPr>
                <w:rFonts w:ascii="Verdana" w:hAnsi="Verdana"/>
                <w:sz w:val="16"/>
                <w:szCs w:val="16"/>
              </w:rPr>
              <w:fldChar w:fldCharType="end"/>
            </w:r>
            <w:bookmarkEnd w:id="51"/>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Mevcut veya izleyen yarıyılda dersleri tamamlayıp mezuniyet durumunda olabilme</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Program ile alınan temel ve mesleki bilgileri İSG problemlerini tanımlama, modelleme ve çözme için kullanabilme becerisi kazandırmak.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İşletmelerde karşılaşılabilecek gerçek hayat problemlerini  tanımlayarak bir amaç doğrultusunda çözme becerisi kazandırmak.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7F1AED"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F1AED">
              <w:rPr>
                <w:rFonts w:ascii="Verdana" w:hAnsi="Verdana"/>
                <w:sz w:val="16"/>
                <w:szCs w:val="16"/>
              </w:rPr>
              <w:t>1.</w:t>
            </w:r>
            <w:r>
              <w:rPr>
                <w:rFonts w:ascii="Verdana" w:hAnsi="Verdana"/>
                <w:sz w:val="16"/>
                <w:szCs w:val="16"/>
              </w:rPr>
              <w:t xml:space="preserve"> </w:t>
            </w:r>
            <w:r w:rsidRPr="007F1AED">
              <w:rPr>
                <w:rFonts w:ascii="Verdana" w:hAnsi="Verdana"/>
                <w:sz w:val="16"/>
                <w:szCs w:val="16"/>
              </w:rPr>
              <w:t xml:space="preserve"> ISG ile ilgili problemleri saptama, tanımlama ve çözme becerisi. </w:t>
            </w:r>
          </w:p>
          <w:p w:rsidR="00F7126D" w:rsidRPr="007F1AED" w:rsidRDefault="00F7126D" w:rsidP="00F7126D">
            <w:pPr>
              <w:tabs>
                <w:tab w:val="left" w:pos="7800"/>
              </w:tabs>
              <w:rPr>
                <w:rFonts w:ascii="Verdana" w:hAnsi="Verdana"/>
                <w:sz w:val="16"/>
                <w:szCs w:val="16"/>
              </w:rPr>
            </w:pPr>
            <w:r w:rsidRPr="007F1AED">
              <w:rPr>
                <w:rFonts w:ascii="Verdana" w:hAnsi="Verdana"/>
                <w:sz w:val="16"/>
                <w:szCs w:val="16"/>
              </w:rPr>
              <w:t>2.ISG problemlerin çözümünde uygun analiz ve modelleme yöntemlerini seçme ve uygulama becerisi.</w:t>
            </w:r>
          </w:p>
          <w:p w:rsidR="00F7126D" w:rsidRPr="007F1AED" w:rsidRDefault="00F7126D" w:rsidP="00F7126D">
            <w:pPr>
              <w:tabs>
                <w:tab w:val="left" w:pos="7800"/>
              </w:tabs>
              <w:rPr>
                <w:rFonts w:ascii="Verdana" w:hAnsi="Verdana"/>
                <w:sz w:val="16"/>
                <w:szCs w:val="16"/>
              </w:rPr>
            </w:pPr>
            <w:r w:rsidRPr="007F1AED">
              <w:rPr>
                <w:rFonts w:ascii="Verdana" w:hAnsi="Verdana"/>
                <w:sz w:val="16"/>
                <w:szCs w:val="16"/>
              </w:rPr>
              <w:t>3.ISG uygulamaları için gerekli olan bilişim teknolojilerini etkin bir şekilde kullanma becerisi.</w:t>
            </w:r>
          </w:p>
          <w:p w:rsidR="00F7126D" w:rsidRPr="007F1AED" w:rsidRDefault="00F7126D" w:rsidP="00F7126D">
            <w:pPr>
              <w:tabs>
                <w:tab w:val="left" w:pos="7800"/>
              </w:tabs>
              <w:rPr>
                <w:rFonts w:ascii="Verdana" w:hAnsi="Verdana"/>
                <w:sz w:val="16"/>
                <w:szCs w:val="16"/>
              </w:rPr>
            </w:pPr>
            <w:r w:rsidRPr="007F1AED">
              <w:rPr>
                <w:rFonts w:ascii="Verdana" w:hAnsi="Verdana"/>
                <w:sz w:val="16"/>
                <w:szCs w:val="16"/>
              </w:rPr>
              <w:t>4.Bireysel/grup çalışmalarında, (projenin yapıldığı işletmede) disiplin içi ve çok disiplinli takımlarda etkin biçimde çalışabilme becerisi.</w:t>
            </w:r>
          </w:p>
          <w:p w:rsidR="00F7126D" w:rsidRPr="00E3546D" w:rsidRDefault="00F7126D" w:rsidP="00F7126D">
            <w:pPr>
              <w:tabs>
                <w:tab w:val="left" w:pos="7800"/>
              </w:tabs>
              <w:rPr>
                <w:rFonts w:ascii="Verdana" w:hAnsi="Verdana"/>
                <w:sz w:val="16"/>
                <w:szCs w:val="16"/>
              </w:rPr>
            </w:pPr>
            <w:r w:rsidRPr="007F1AED">
              <w:rPr>
                <w:rFonts w:ascii="Verdana" w:hAnsi="Verdana"/>
                <w:sz w:val="16"/>
                <w:szCs w:val="16"/>
              </w:rPr>
              <w:t>5.Yapılan çalışmayı bir araştırma raporu şeklinde hazırlama ve sözlü olarak bir gruba sunma becerisi.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1AED">
              <w:rPr>
                <w:rFonts w:ascii="Verdana" w:hAnsi="Verdana"/>
                <w:b w:val="0"/>
                <w:noProof/>
                <w:sz w:val="16"/>
                <w:szCs w:val="16"/>
              </w:rPr>
              <w:t>Meslekle ilgili kitap,  periyodik dergiler ve yazılımlar</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7F1AED">
              <w:rPr>
                <w:rFonts w:ascii="Verdana" w:hAnsi="Verdana"/>
                <w:b w:val="0"/>
                <w:noProof/>
                <w:sz w:val="16"/>
                <w:szCs w:val="16"/>
              </w:rPr>
              <w:t>Projeye ilişkin haftalık çalışmalar ve her hafta danışmanla görüşme, proje sunumu.</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 xml:space="preserve">Proje konusuna ilişkin kapsamı belirlemek için ön çalışma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Çalışma kapsamında çözülecek problem(ler)in tanımlanması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Problem(ler)in çözüm yöntemlerinin irdelenmesi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 xml:space="preserve">Uygun analiz ve modelleme yöntemlerini seçme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Model tasarlama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 xml:space="preserve">Probleme ilişkin veri toplama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 xml:space="preserve">Probleme ilişkin veri toplama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 xml:space="preserve">Probleme ilişkin veri toplama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Ara rapor ve sunuş</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Uygulama sonuçlarının ortaya konması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Uygulamaya ilişkin değerlendirme</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F1AED">
              <w:rPr>
                <w:rFonts w:ascii="Verdana" w:hAnsi="Verdana"/>
                <w:noProof/>
                <w:sz w:val="16"/>
                <w:szCs w:val="16"/>
              </w:rPr>
              <w:t xml:space="preserve">Çalışmanın raporlanması </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AD Öğretim Üyeleri</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8.7.2015</w:t>
            </w:r>
            <w:r>
              <w:rPr>
                <w:rFonts w:ascii="Verdana" w:hAnsi="Verdana"/>
                <w:sz w:val="18"/>
                <w:szCs w:val="16"/>
              </w:rPr>
              <w:fldChar w:fldCharType="end"/>
            </w:r>
          </w:p>
        </w:tc>
      </w:tr>
    </w:tbl>
    <w:p w:rsidR="00F7126D" w:rsidRPr="002604AB" w:rsidRDefault="00F7126D" w:rsidP="00F7126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7126D"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Pr>
          <w:rFonts w:ascii="Verdana" w:hAnsi="Verdana"/>
          <w:sz w:val="18"/>
          <w:szCs w:val="16"/>
        </w:rPr>
        <w:br w:type="page"/>
      </w:r>
    </w:p>
    <w:p w:rsidR="00F7126D" w:rsidRPr="002B0833" w:rsidRDefault="00F7126D" w:rsidP="00F7126D">
      <w:pPr>
        <w:tabs>
          <w:tab w:val="left" w:pos="7800"/>
        </w:tabs>
        <w:rPr>
          <w:rFonts w:ascii="Verdana" w:hAnsi="Verdana"/>
          <w:sz w:val="16"/>
          <w:szCs w:val="16"/>
        </w:rPr>
      </w:pPr>
    </w:p>
    <w:p w:rsidR="00F7126D" w:rsidRPr="002604AB" w:rsidRDefault="00B54BA3" w:rsidP="00F7126D">
      <w:pPr>
        <w:tabs>
          <w:tab w:val="left" w:pos="6825"/>
        </w:tabs>
        <w:outlineLvl w:val="0"/>
        <w:rPr>
          <w:rFonts w:ascii="Verdana" w:hAnsi="Verdana"/>
          <w:b/>
          <w:sz w:val="16"/>
          <w:szCs w:val="16"/>
        </w:rPr>
      </w:pPr>
      <w:r>
        <w:rPr>
          <w:noProof/>
        </w:rPr>
        <w:pict>
          <v:shape id="_x0000_s1033" type="#_x0000_t202" style="position:absolute;margin-left:39pt;margin-top:0;width:256.4pt;height:79.9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r w:rsidR="00F7126D" w:rsidRPr="002604AB">
        <w:rPr>
          <w:rFonts w:ascii="Verdana" w:hAnsi="Verdana"/>
          <w:b/>
          <w:sz w:val="16"/>
          <w:szCs w:val="16"/>
        </w:rPr>
        <w:t xml:space="preserve">    </w: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E0508C">
              <w:rPr>
                <w:rFonts w:ascii="Verdana" w:hAnsi="Verdana"/>
                <w:sz w:val="20"/>
                <w:szCs w:val="16"/>
              </w:rPr>
              <w:t>ENDÜSTRİ MÜHENDİSLİĞİ</w:t>
            </w:r>
            <w:r w:rsidRPr="00643343">
              <w:rPr>
                <w:rFonts w:ascii="Verdana" w:hAnsi="Verdana"/>
                <w:sz w:val="20"/>
                <w:szCs w:val="16"/>
              </w:rPr>
              <w:t xml:space="preserve">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F244B">
              <w:rPr>
                <w:rFonts w:ascii="Verdana" w:hAnsi="Verdana"/>
                <w:noProof/>
                <w:sz w:val="16"/>
                <w:szCs w:val="16"/>
              </w:rPr>
              <w:t>506501503</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2" w:name="d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ERGONOMİ</w:t>
            </w:r>
            <w:r>
              <w:rPr>
                <w:rFonts w:ascii="Verdana" w:hAnsi="Verdana"/>
                <w:sz w:val="16"/>
                <w:szCs w:val="16"/>
              </w:rPr>
              <w:fldChar w:fldCharType="end"/>
            </w:r>
            <w:bookmarkEnd w:id="52"/>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251">
              <w:rPr>
                <w:rFonts w:ascii="Verdana" w:hAnsi="Verdana"/>
                <w:noProof/>
                <w:sz w:val="16"/>
                <w:szCs w:val="16"/>
              </w:rPr>
              <w:t xml:space="preserve">Tanım ve amaçlar, enerji gereksinimi, yorulma ve mola, çevre faktörlerinin (iklim, gürültü, titreşim, aydınlatma) iş yaşamına etkileri, gösterge ve kumanda elemanları, ergonomik işyeri düzenleme, kontrol listesi.    </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251">
              <w:rPr>
                <w:rFonts w:ascii="Verdana" w:hAnsi="Verdana"/>
                <w:noProof/>
                <w:sz w:val="16"/>
                <w:szCs w:val="16"/>
              </w:rPr>
              <w:t xml:space="preserve">İşyeri alet ve teçhizatlar ile işyeri koşullarının insana uyumlu hale getirilmesi yöntemlerini tanıtmaktır.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251">
              <w:rPr>
                <w:rFonts w:ascii="Verdana" w:hAnsi="Verdana"/>
                <w:noProof/>
                <w:sz w:val="16"/>
                <w:szCs w:val="16"/>
              </w:rPr>
              <w:t>İşyerindeki alet, teçhizat ve işyeri faktörlerinin insana uyumlu hale getirilmesini sağlayarak; insan sağlığını korumak ve verimliliği arttırmak.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AC5251"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C5251">
              <w:rPr>
                <w:rFonts w:ascii="Verdana" w:hAnsi="Verdana"/>
                <w:noProof/>
                <w:sz w:val="16"/>
                <w:szCs w:val="16"/>
              </w:rPr>
              <w:t xml:space="preserve">1. İşyeri fiziki koşullarını iyileştirmek üzere mevcut işyerlerindeki sorunları saptama, tanımlama, alternatif çözümler geliştirme ve çözme becerisi. </w:t>
            </w:r>
          </w:p>
          <w:p w:rsidR="00F7126D" w:rsidRPr="00AC5251" w:rsidRDefault="00F7126D" w:rsidP="00F7126D">
            <w:pPr>
              <w:tabs>
                <w:tab w:val="left" w:pos="7800"/>
              </w:tabs>
              <w:rPr>
                <w:rFonts w:ascii="Verdana" w:hAnsi="Verdana"/>
                <w:noProof/>
                <w:sz w:val="16"/>
                <w:szCs w:val="16"/>
              </w:rPr>
            </w:pPr>
            <w:r w:rsidRPr="00AC5251">
              <w:rPr>
                <w:rFonts w:ascii="Verdana" w:hAnsi="Verdana"/>
                <w:noProof/>
                <w:sz w:val="16"/>
                <w:szCs w:val="16"/>
              </w:rPr>
              <w:t>2. İşyeri koşulları (gürültü, sıcaklık, toz vb) için deney tasarlama, ölçüm alma, sonuçları analiz etme ve yorumlama becerisi.</w:t>
            </w:r>
          </w:p>
          <w:p w:rsidR="00F7126D" w:rsidRPr="00E3546D" w:rsidRDefault="00F7126D" w:rsidP="00F7126D">
            <w:pPr>
              <w:tabs>
                <w:tab w:val="left" w:pos="7800"/>
              </w:tabs>
              <w:rPr>
                <w:rFonts w:ascii="Verdana" w:hAnsi="Verdana"/>
                <w:sz w:val="16"/>
                <w:szCs w:val="16"/>
              </w:rPr>
            </w:pPr>
            <w:r w:rsidRPr="00AC5251">
              <w:rPr>
                <w:rFonts w:ascii="Verdana" w:hAnsi="Verdana"/>
                <w:noProof/>
                <w:sz w:val="16"/>
                <w:szCs w:val="16"/>
              </w:rPr>
              <w:t>3. Bir işletmede grup halinde uygulama projesi hazırlayarak disiplin içi takımlarla etkin çalışma becerisi</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5251">
              <w:rPr>
                <w:rFonts w:ascii="Verdana" w:hAnsi="Verdana"/>
                <w:b w:val="0"/>
                <w:noProof/>
                <w:sz w:val="16"/>
                <w:szCs w:val="16"/>
              </w:rPr>
              <w:t>Babalık, F.C., 2011, Mühendisler İçin Ergonomi İşbilim, Üçüncü Baskı, Dore Yayıncılık Bursa, 585s.</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C5251">
              <w:rPr>
                <w:rFonts w:ascii="Verdana" w:hAnsi="Verdana"/>
                <w:b w:val="0"/>
                <w:noProof/>
                <w:sz w:val="16"/>
                <w:szCs w:val="16"/>
              </w:rPr>
              <w:t>Sabancı, A. ve Sümer, S.K., 2011, Ergonomi, İkinci Basım, Nobel Yayıncılık Ltd.Şti., Ankara, 472s.</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C5251">
              <w:rPr>
                <w:rFonts w:ascii="Verdana" w:hAnsi="Verdana"/>
                <w:noProof/>
                <w:sz w:val="16"/>
                <w:szCs w:val="16"/>
              </w:rPr>
              <w:t>Ders kapsamı, yürütüm, değerlendirme</w:t>
            </w:r>
            <w:r>
              <w:rPr>
                <w:rFonts w:ascii="Verdana" w:hAnsi="Verdana"/>
                <w:noProof/>
                <w:sz w:val="16"/>
                <w:szCs w:val="16"/>
              </w:rPr>
              <w:t xml:space="preserve"> </w:t>
            </w:r>
            <w:r w:rsidRPr="001E4427">
              <w:rPr>
                <w:rFonts w:ascii="Verdana" w:hAnsi="Verdana"/>
                <w:noProof/>
                <w:sz w:val="16"/>
                <w:szCs w:val="16"/>
              </w:rPr>
              <w:t xml:space="preserve">İşbilim tanımlar, önemi, işlerin sınıflandırılması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sz w:val="16"/>
                <w:szCs w:val="16"/>
              </w:rPr>
              <w:t>Enerjiye dayanan işler , Vücut Konumu – Enerji İlişkisi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Enerji Gereksinimi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Yorulma ve Mola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Çevre faktörlerinin iş yaşamına etkileri - Klima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Gürültü ve Titreşim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Diğer Faktörler (Aydınlatma, Zararlı Maddeler, Koku vb)</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Gösterge ve Kumanda Elemanları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Ergonomik İşyeri Düzenlemeleri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Bürolarda İşyeri Düzenlemeleri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 xml:space="preserve">Özel Konular (Monotonluk, Stres, Özel Risk Grupları, Vardiyalı Çalışma)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E4427">
              <w:rPr>
                <w:rFonts w:ascii="Verdana" w:hAnsi="Verdana"/>
                <w:noProof/>
                <w:sz w:val="16"/>
                <w:szCs w:val="16"/>
              </w:rPr>
              <w:t>Kontrol Liste</w:t>
            </w:r>
            <w:r>
              <w:rPr>
                <w:rFonts w:ascii="Verdana" w:hAnsi="Verdana"/>
                <w:noProof/>
                <w:sz w:val="16"/>
                <w:szCs w:val="16"/>
              </w:rPr>
              <w:t>leri</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E0508C" w:rsidRDefault="00F7126D" w:rsidP="00F7126D">
            <w:pPr>
              <w:jc w:val="center"/>
              <w:rPr>
                <w:rFonts w:ascii="Verdana" w:hAnsi="Verdana"/>
                <w:b/>
                <w:sz w:val="16"/>
                <w:szCs w:val="16"/>
              </w:rPr>
            </w:pPr>
            <w:r w:rsidRPr="00E0508C">
              <w:rPr>
                <w:rFonts w:ascii="Verdana" w:hAnsi="Verdana"/>
                <w:b/>
                <w:sz w:val="16"/>
                <w:szCs w:val="16"/>
              </w:rPr>
              <w:t xml:space="preserve">DERSİN ÖĞRENME ÇIKTILARININ </w:t>
            </w:r>
            <w:r w:rsidRPr="00E0508C">
              <w:rPr>
                <w:rFonts w:ascii="Verdana" w:hAnsi="Verdana"/>
                <w:b/>
                <w:sz w:val="18"/>
                <w:szCs w:val="16"/>
                <w:u w:val="single"/>
              </w:rPr>
              <w:t>ENDÜSTRİ MÜHENDİSLİĞİ YL</w:t>
            </w:r>
            <w:r w:rsidRPr="00E0508C">
              <w:rPr>
                <w:rFonts w:ascii="Verdana" w:hAnsi="Verdana"/>
                <w:b/>
                <w:sz w:val="18"/>
                <w:szCs w:val="16"/>
              </w:rPr>
              <w:t xml:space="preserve"> </w:t>
            </w:r>
            <w:r w:rsidRPr="00E0508C">
              <w:rPr>
                <w:rFonts w:ascii="Verdana" w:hAnsi="Verdana"/>
                <w:b/>
                <w:sz w:val="16"/>
                <w:szCs w:val="16"/>
              </w:rPr>
              <w:t xml:space="preserve">PROGRAMI </w:t>
            </w:r>
          </w:p>
          <w:p w:rsidR="00F7126D" w:rsidRPr="002604AB" w:rsidRDefault="00F7126D" w:rsidP="00F7126D">
            <w:pPr>
              <w:jc w:val="center"/>
              <w:rPr>
                <w:rFonts w:ascii="Verdana" w:hAnsi="Verdana"/>
                <w:b/>
                <w:sz w:val="18"/>
                <w:szCs w:val="16"/>
              </w:rPr>
            </w:pPr>
            <w:r w:rsidRPr="00E0508C">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Endüstri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Endüstri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Endüstri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Berna ULUTAŞ</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01/07/2015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E96083" w:rsidRDefault="00F7126D" w:rsidP="00F7126D">
      <w:pPr>
        <w:tabs>
          <w:tab w:val="left" w:pos="7800"/>
        </w:tabs>
        <w:rPr>
          <w:rFonts w:ascii="Verdana" w:hAnsi="Verdana"/>
          <w:sz w:val="16"/>
          <w:szCs w:val="16"/>
        </w:rPr>
      </w:pPr>
    </w:p>
    <w:p w:rsidR="00F7126D" w:rsidRDefault="00F7126D" w:rsidP="00F7126D">
      <w:pPr>
        <w:spacing w:line="360" w:lineRule="auto"/>
      </w:pPr>
    </w:p>
    <w:p w:rsidR="00F7126D" w:rsidRPr="002604AB" w:rsidRDefault="00B54BA3" w:rsidP="00F7126D">
      <w:pPr>
        <w:tabs>
          <w:tab w:val="left" w:pos="6825"/>
        </w:tabs>
        <w:outlineLvl w:val="0"/>
        <w:rPr>
          <w:rFonts w:ascii="Verdana" w:hAnsi="Verdana"/>
          <w:b/>
          <w:sz w:val="16"/>
          <w:szCs w:val="16"/>
        </w:rPr>
      </w:pPr>
      <w:r>
        <w:rPr>
          <w:noProof/>
        </w:rPr>
        <w:pict>
          <v:shape id="_x0000_s1036" type="#_x0000_t202" style="position:absolute;margin-left:30.6pt;margin-top:-1.95pt;width:256.4pt;height:79.95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r w:rsidR="00F7126D" w:rsidRPr="002604AB">
        <w:rPr>
          <w:rFonts w:ascii="Verdana" w:hAnsi="Verdana"/>
          <w:b/>
          <w:sz w:val="16"/>
          <w:szCs w:val="16"/>
        </w:rPr>
        <w:t xml:space="preserve">    </w: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506501504</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3" w:name="d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İLK YARDIM</w:t>
            </w:r>
            <w:r>
              <w:rPr>
                <w:rFonts w:ascii="Verdana" w:hAnsi="Verdana"/>
                <w:sz w:val="16"/>
                <w:szCs w:val="16"/>
              </w:rPr>
              <w:fldChar w:fldCharType="end"/>
            </w:r>
            <w:bookmarkEnd w:id="53"/>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Bu derste hasta ya da yaralının sağlık yardımı alana kadar, yaşamını kurtarmak, sürdürmek ve yaralının güvenli şekilde korunmasını temel alan ilk yardım bilgi ve becerileri öğretilir.</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Sağlıklı bireylerin günlük yaşamlarında ve iş ortamında karşılaşabilecekleri ani gelişen sağlık problemlerinde (Kalp ve solunum durması, kanama, yaralanmalar, boğulma, zehirlenme, yanık, kırıklar vb.) yapılması gereken ilk yardım bilgi ve uygulamalarını öğretmek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 xml:space="preserve">İş ortamda karşılaşılabilecek iş kazalarının yaşanması ve ani gelişen sağlık problemlerinde, doğru, bilinçli ve hayat kurtarıcı yaklaşımın sağlanabilmesi için ilk yardım dersinin iş güvenliği ve sağlığı uzmanlarının meslek eğitimine doğrudan katkısı vardır.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FA2AE7"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A2AE7">
              <w:rPr>
                <w:rFonts w:ascii="Verdana" w:hAnsi="Verdana"/>
                <w:sz w:val="16"/>
                <w:szCs w:val="16"/>
              </w:rPr>
              <w:t xml:space="preserve">İlk yardım kavramı ve ilk yardımcının özelliklerini bilir </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İnsan vücudunun yapı ve işlevlerini tanır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Olay yeri ve yaralının değerlendirilmesini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Temel yaşam desteği yapabilir (kalp masajı ve suni solunum)</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Yabancı cisim kaçmasına bağlı solunum yolu tıkanıklıklarında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Kanamalarda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Şokta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Yaralanmalarda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Zehirlenmelerde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Hayvan ısırmaları veya sokmalarında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Yanıklarda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Sıcak çarpması ve soğuktan donmalarda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Kırık, çıkık, burkulmalarda yapılacak ilk yardım uygulamalarını bilir</w:t>
            </w:r>
          </w:p>
          <w:p w:rsidR="00F7126D" w:rsidRPr="00FA2AE7" w:rsidRDefault="00F7126D" w:rsidP="00F7126D">
            <w:pPr>
              <w:tabs>
                <w:tab w:val="left" w:pos="7800"/>
              </w:tabs>
              <w:rPr>
                <w:rFonts w:ascii="Verdana" w:hAnsi="Verdana"/>
                <w:sz w:val="16"/>
                <w:szCs w:val="16"/>
              </w:rPr>
            </w:pPr>
            <w:r w:rsidRPr="00FA2AE7">
              <w:rPr>
                <w:rFonts w:ascii="Verdana" w:hAnsi="Verdana"/>
                <w:sz w:val="16"/>
                <w:szCs w:val="16"/>
              </w:rPr>
              <w:t>Göze, kulağa veya buruna yabancı cisim kaçmasında yapılacak ilk yardım uygulamalarını bilir</w:t>
            </w:r>
          </w:p>
          <w:p w:rsidR="00F7126D" w:rsidRPr="00E3546D" w:rsidRDefault="00F7126D" w:rsidP="00F7126D">
            <w:pPr>
              <w:tabs>
                <w:tab w:val="left" w:pos="7800"/>
              </w:tabs>
              <w:rPr>
                <w:rFonts w:ascii="Verdana" w:hAnsi="Verdana"/>
                <w:sz w:val="16"/>
                <w:szCs w:val="16"/>
              </w:rPr>
            </w:pPr>
            <w:r w:rsidRPr="00FA2AE7">
              <w:rPr>
                <w:rFonts w:ascii="Verdana" w:hAnsi="Verdana"/>
                <w:sz w:val="16"/>
                <w:szCs w:val="16"/>
              </w:rPr>
              <w:t xml:space="preserve">Diğer acil durumlarda (bayılma, kan şekerinin düşmesi veya yükselmesi, Sara nöbeti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2AE7">
              <w:rPr>
                <w:rFonts w:ascii="Verdana" w:hAnsi="Verdana"/>
                <w:b w:val="0"/>
                <w:noProof/>
                <w:sz w:val="16"/>
                <w:szCs w:val="16"/>
              </w:rPr>
              <w:t>Erdil F, Bayraktar N, Çelik SŞ (2009) Temel İlk Yardım.  Eflatun Yayınevi, Ankara.</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FA2AE7" w:rsidRDefault="00F7126D" w:rsidP="00F7126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A2AE7">
              <w:rPr>
                <w:rFonts w:ascii="Verdana" w:hAnsi="Verdana"/>
                <w:b w:val="0"/>
                <w:noProof/>
                <w:sz w:val="16"/>
                <w:szCs w:val="16"/>
              </w:rPr>
              <w:t>1.</w:t>
            </w:r>
            <w:r w:rsidRPr="00FA2AE7">
              <w:rPr>
                <w:rFonts w:ascii="Verdana" w:hAnsi="Verdana"/>
                <w:b w:val="0"/>
                <w:noProof/>
                <w:sz w:val="16"/>
                <w:szCs w:val="16"/>
              </w:rPr>
              <w:tab/>
              <w:t xml:space="preserve"> Kocatürk C (2005) İlk Yardım El Kitabı. Ohan Matbaacılık, İstanbul.</w:t>
            </w:r>
          </w:p>
          <w:p w:rsidR="00F7126D" w:rsidRPr="00FA2AE7" w:rsidRDefault="00F7126D" w:rsidP="00F7126D">
            <w:pPr>
              <w:pStyle w:val="Balk4"/>
              <w:rPr>
                <w:rFonts w:ascii="Verdana" w:hAnsi="Verdana"/>
                <w:b w:val="0"/>
                <w:noProof/>
                <w:sz w:val="16"/>
                <w:szCs w:val="16"/>
              </w:rPr>
            </w:pPr>
            <w:r w:rsidRPr="00FA2AE7">
              <w:rPr>
                <w:rFonts w:ascii="Verdana" w:hAnsi="Verdana"/>
                <w:b w:val="0"/>
                <w:noProof/>
                <w:sz w:val="16"/>
                <w:szCs w:val="16"/>
              </w:rPr>
              <w:t>2.</w:t>
            </w:r>
            <w:r w:rsidRPr="00FA2AE7">
              <w:rPr>
                <w:rFonts w:ascii="Verdana" w:hAnsi="Verdana"/>
                <w:b w:val="0"/>
                <w:noProof/>
                <w:sz w:val="16"/>
                <w:szCs w:val="16"/>
              </w:rPr>
              <w:tab/>
              <w:t xml:space="preserve"> Tabak S, Somyürek İ (2008) Temel İlk Yardım ve Acil Bakım. Palme Yayıncılık, Ankara.</w:t>
            </w:r>
          </w:p>
          <w:p w:rsidR="00F7126D" w:rsidRPr="006849DA" w:rsidRDefault="00F7126D" w:rsidP="00F7126D">
            <w:pPr>
              <w:pStyle w:val="Balk4"/>
              <w:spacing w:before="0" w:beforeAutospacing="0" w:after="0" w:afterAutospacing="0"/>
              <w:rPr>
                <w:rFonts w:ascii="Verdana" w:hAnsi="Verdana"/>
                <w:b w:val="0"/>
                <w:color w:val="000000"/>
                <w:sz w:val="16"/>
                <w:szCs w:val="16"/>
              </w:rPr>
            </w:pPr>
            <w:r w:rsidRPr="00FA2AE7">
              <w:rPr>
                <w:rFonts w:ascii="Verdana" w:hAnsi="Verdana"/>
                <w:b w:val="0"/>
                <w:noProof/>
                <w:sz w:val="16"/>
                <w:szCs w:val="16"/>
              </w:rPr>
              <w:t>3.</w:t>
            </w:r>
            <w:r w:rsidRPr="00FA2AE7">
              <w:rPr>
                <w:rFonts w:ascii="Verdana" w:hAnsi="Verdana"/>
                <w:b w:val="0"/>
                <w:noProof/>
                <w:sz w:val="16"/>
                <w:szCs w:val="16"/>
              </w:rPr>
              <w:tab/>
              <w:t xml:space="preserve">  American Heart Association Guidelines CPR and ECC (2010). http://www.heart.org/HEARTORG/CPRAndECC/Science/2010-AHA-Guidelines-for-CPR-ECC_UCM_317311_SubHomePage.jsp/</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Ders tanıtımı ve işleyiş hakkında bilgi / İlk yardımın tanımı, ilk yardımcının özellikleri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İnsan vücudu yapısı ve işlevleri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İnsan vücudu yapısı ve işlevleri / Olay yeri hasta ya da yaralının değerlendirilmesi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 xml:space="preserve">Temel yaşam desteği (Kalp ve Akciğeri Canlandırma)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Solunum yoluna yabancı cisim kaçmasında  (Heimlich manevrası) / Göze, buruna veya kulağa yabancı cisim kaçmalarında ilk yardım uygulamaları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Kanamalarda ilk yardım, Şokta ilk yardım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Yaralanmalarda ilk yardım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Zehirlenmeler, boğulmalarda ilk yardım /Hayvan ısırmaları veya sokmalarında ilk yardım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Yanıklarda ilk yardım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Kırık, çıkık, burkulmalarda ilk yardım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Diğer acil durumlarda ilk yardım(Bayılma, Sara nöbeti geçirme, Kan şekerinin düşmesi veya yükselmesi)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A2AE7">
              <w:rPr>
                <w:rFonts w:ascii="Verdana" w:hAnsi="Verdana"/>
                <w:noProof/>
                <w:sz w:val="16"/>
                <w:szCs w:val="16"/>
              </w:rPr>
              <w:t>Diğer acil durumlarda ilk yardım(Kalp krizi, Vücut sıcaklığının çok düşmesi veya yükselmesi, Havale)</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Yrd.Doç.Dr. Neşe ÇELİK</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38" type="#_x0000_t202" style="position:absolute;margin-left:30.6pt;margin-top:-1.95pt;width:256.4pt;height:79.9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506501505</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4" w:name="d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C3172">
              <w:rPr>
                <w:rFonts w:ascii="Verdana" w:hAnsi="Verdana"/>
                <w:noProof/>
                <w:sz w:val="16"/>
                <w:szCs w:val="16"/>
              </w:rPr>
              <w:t>İŞ SAĞLIĞI VE GÜVENLİĞİ MEVZUATI</w:t>
            </w:r>
            <w:r>
              <w:rPr>
                <w:rFonts w:ascii="Verdana" w:hAnsi="Verdana"/>
                <w:sz w:val="16"/>
                <w:szCs w:val="16"/>
              </w:rPr>
              <w:fldChar w:fldCharType="end"/>
            </w:r>
            <w:bookmarkEnd w:id="54"/>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C3172">
              <w:rPr>
                <w:rFonts w:ascii="Verdana" w:hAnsi="Verdana"/>
                <w:noProof/>
                <w:sz w:val="16"/>
                <w:szCs w:val="16"/>
              </w:rPr>
              <w:t xml:space="preserve">6331 Sayılı İş sağlığı ve Güvenliği Kanunu </w:t>
            </w:r>
            <w:r>
              <w:rPr>
                <w:rFonts w:ascii="Verdana" w:hAnsi="Verdana"/>
                <w:noProof/>
                <w:sz w:val="16"/>
                <w:szCs w:val="16"/>
              </w:rPr>
              <w:t>ve ilgili yönetmelikleri</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6331 Sayılı İş sağlığı ve Güvenliği Kanunu kapsamına dâhil olan iş yerlerinde çalışan yâda çalışacak olan mühendis, mimar veya teknik elemanların ülkemizdeki iş sağlığı ve güvenliği ile ilgili mevzuat hakkında bilgi sahibi olmalarını sağlamaktır.</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İşyerlerinde çalışan yâda çalışacak olan mühendis, mimar veya teknik elemanların; iş yerlerinde iş sağlığı ve güvenliğinin sağlanması ve mevcut sağlık ve güvenlik şartlarının iyileştirilmesi yönündeki görev, yetki, sorumluluk, hak ve yükümlülüklerini kavramalarında katkısı olacaktır.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E3546D"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5C4D64">
              <w:rPr>
                <w:rFonts w:ascii="Verdana" w:hAnsi="Verdana"/>
                <w:noProof/>
                <w:sz w:val="16"/>
                <w:szCs w:val="16"/>
              </w:rPr>
              <w:t>Bu dersin sonunda katılımcılar, İş sağlığı ve güvenliği ile ilgili ulusal mevzuatı tanımlar, İşverenin iş sağlığı ve güvenliği konusunda sorumluluklarını ve işin düzenlenmesine ilişkin hükümleri sıralar, ülkemizde iş sağlığı ve güvenliği ile ilgili mevcut kanuni düzenlemeleri açıklar, ülkemizde iş sağlığı ve güvenliği ile ilgili mevzuattaki temel prensipleri sıralar, İş güvenliği bakımından işyerinde yapılması gereken kontrollerle hazırlanması gereken belgeleri oluşturur,</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C4D64">
              <w:rPr>
                <w:rFonts w:ascii="Verdana" w:hAnsi="Verdana"/>
                <w:b w:val="0"/>
                <w:noProof/>
                <w:sz w:val="16"/>
                <w:szCs w:val="16"/>
              </w:rPr>
              <w:t>İş Sağlığı ve Güvenliği ile ilgili mevzuat kapsamında çıkartılmış yasalar, tüzükler, yönetmelikler, tebliğler ve genelgelerle ilgili basılmış kitap, ders notu ve görsel materyaller</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6331 Sayılı İş sağlığı ve Güvenliği Kanunu</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6331 Sayılı İş sağlığı ve Güvenliği Kanunu</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6331 Sayılı İş sağlığı ve Güvenliği Kanunu</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73BEB">
              <w:rPr>
                <w:rFonts w:ascii="Verdana" w:hAnsi="Verdana"/>
                <w:noProof/>
                <w:sz w:val="16"/>
                <w:szCs w:val="16"/>
              </w:rPr>
              <w:t>6331 Sayılı İş sağlığı ve Güvenliği Kanunu</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C4D64">
              <w:rPr>
                <w:rFonts w:ascii="Verdana" w:hAnsi="Verdana"/>
                <w:noProof/>
                <w:sz w:val="16"/>
                <w:szCs w:val="16"/>
              </w:rPr>
              <w:t xml:space="preserve">İş Sağlığı ve Güvenliği ile İlgili Yönetmelikler </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Doç.Dr.Seyhan ÖNDER</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13.05.2015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39" type="#_x0000_t202" style="position:absolute;margin-left:30.6pt;margin-top:-1.95pt;width:256.4pt;height:79.9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3419">
              <w:rPr>
                <w:rFonts w:ascii="Verdana" w:hAnsi="Verdana"/>
                <w:noProof/>
                <w:sz w:val="16"/>
                <w:szCs w:val="16"/>
              </w:rPr>
              <w:t>506401510</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5" w:name="d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2B3419">
              <w:rPr>
                <w:rFonts w:ascii="Verdana" w:hAnsi="Verdana"/>
                <w:noProof/>
                <w:sz w:val="16"/>
                <w:szCs w:val="16"/>
              </w:rPr>
              <w:t xml:space="preserve">İş Sağlığı ve Güvenliği Yönetim Sistemleri </w:t>
            </w:r>
            <w:r>
              <w:rPr>
                <w:rFonts w:ascii="Verdana" w:hAnsi="Verdana"/>
                <w:sz w:val="16"/>
                <w:szCs w:val="16"/>
              </w:rPr>
              <w:fldChar w:fldCharType="end"/>
            </w:r>
            <w:bookmarkEnd w:id="55"/>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ISG yönetim sisteminin içeriği, kimleri ilgilendirdiği, işletmelerde nasıl oluşturulması gerektiği ve sistemin sürekliliğinin sağlanması konularını kapsamaktadır.</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 xml:space="preserve">IG uzmanlarına, ISG yönetim sisteminin oluşturulmasına yönelik bilgiler vererek işyerlerinde yönetim takımıyla beraber </w:t>
            </w:r>
            <w:r>
              <w:rPr>
                <w:rFonts w:ascii="Verdana" w:hAnsi="Verdana"/>
                <w:noProof/>
                <w:sz w:val="16"/>
                <w:szCs w:val="16"/>
              </w:rPr>
              <w:t xml:space="preserve">OHSAS 18001 </w:t>
            </w:r>
            <w:r w:rsidRPr="00FC07F9">
              <w:rPr>
                <w:rFonts w:ascii="Verdana" w:hAnsi="Verdana"/>
                <w:noProof/>
                <w:sz w:val="16"/>
                <w:szCs w:val="16"/>
              </w:rPr>
              <w:t>ISG yönetim sisteminin kurulmasına yardımcı olmak ve yol göstermektir</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IG uzmanlarının ISG yönetim sisteminin oluşturulması konusunda eğitilerek ISG bilincinin artmasını sağlamak.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FC07F9"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C07F9">
              <w:rPr>
                <w:rFonts w:ascii="Verdana" w:hAnsi="Verdana"/>
                <w:noProof/>
                <w:sz w:val="16"/>
                <w:szCs w:val="16"/>
              </w:rPr>
              <w:t>Sistematik bir yaklaşımla, kuruluşun İSG ile ilgili risklerini kontrol altına alır.</w:t>
            </w:r>
          </w:p>
          <w:p w:rsidR="00F7126D" w:rsidRPr="00FC07F9" w:rsidRDefault="00F7126D" w:rsidP="00F7126D">
            <w:pPr>
              <w:tabs>
                <w:tab w:val="left" w:pos="7800"/>
              </w:tabs>
              <w:rPr>
                <w:rFonts w:ascii="Verdana" w:hAnsi="Verdana"/>
                <w:noProof/>
                <w:sz w:val="16"/>
                <w:szCs w:val="16"/>
              </w:rPr>
            </w:pPr>
            <w:r w:rsidRPr="00FC07F9">
              <w:rPr>
                <w:rFonts w:ascii="Verdana" w:hAnsi="Verdana"/>
                <w:noProof/>
                <w:sz w:val="16"/>
                <w:szCs w:val="16"/>
              </w:rPr>
              <w:t xml:space="preserve">Sürekli iyileştirme prensibi ile kuruluşları İSG konularında gelişmeye yönlendirir. </w:t>
            </w:r>
          </w:p>
          <w:p w:rsidR="00F7126D" w:rsidRPr="00FC07F9" w:rsidRDefault="00F7126D" w:rsidP="00F7126D">
            <w:pPr>
              <w:tabs>
                <w:tab w:val="left" w:pos="7800"/>
              </w:tabs>
              <w:rPr>
                <w:rFonts w:ascii="Verdana" w:hAnsi="Verdana"/>
                <w:noProof/>
                <w:sz w:val="16"/>
                <w:szCs w:val="16"/>
              </w:rPr>
            </w:pPr>
            <w:r w:rsidRPr="00FC07F9">
              <w:rPr>
                <w:rFonts w:ascii="Verdana" w:hAnsi="Verdana"/>
                <w:noProof/>
                <w:sz w:val="16"/>
                <w:szCs w:val="16"/>
              </w:rPr>
              <w:t>ISO 9001 ve/veya ISO 14001’e entegre bir sistem içinde kurulabilir.</w:t>
            </w:r>
          </w:p>
          <w:p w:rsidR="00F7126D" w:rsidRPr="00FC07F9" w:rsidRDefault="00F7126D" w:rsidP="00F7126D">
            <w:pPr>
              <w:tabs>
                <w:tab w:val="left" w:pos="7800"/>
              </w:tabs>
              <w:rPr>
                <w:rFonts w:ascii="Verdana" w:hAnsi="Verdana"/>
                <w:noProof/>
                <w:sz w:val="16"/>
                <w:szCs w:val="16"/>
              </w:rPr>
            </w:pPr>
            <w:r w:rsidRPr="00FC07F9">
              <w:rPr>
                <w:rFonts w:ascii="Verdana" w:hAnsi="Verdana"/>
                <w:noProof/>
                <w:sz w:val="16"/>
                <w:szCs w:val="16"/>
              </w:rPr>
              <w:t>Geçerli yasa ve yönetmeliklere uyum güvence altına alınır.</w:t>
            </w:r>
          </w:p>
          <w:p w:rsidR="00F7126D" w:rsidRPr="00FC07F9" w:rsidRDefault="00F7126D" w:rsidP="00F7126D">
            <w:pPr>
              <w:tabs>
                <w:tab w:val="left" w:pos="7800"/>
              </w:tabs>
              <w:rPr>
                <w:rFonts w:ascii="Verdana" w:hAnsi="Verdana"/>
                <w:noProof/>
                <w:sz w:val="16"/>
                <w:szCs w:val="16"/>
              </w:rPr>
            </w:pPr>
            <w:r w:rsidRPr="00FC07F9">
              <w:rPr>
                <w:rFonts w:ascii="Verdana" w:hAnsi="Verdana"/>
                <w:noProof/>
                <w:sz w:val="16"/>
                <w:szCs w:val="16"/>
              </w:rPr>
              <w:t>Çalışanlarla ilgili iş kazaları, meslek hastalıkları ve işgücü kaybı azalır.</w:t>
            </w:r>
          </w:p>
          <w:p w:rsidR="00F7126D" w:rsidRPr="00FC07F9" w:rsidRDefault="00F7126D" w:rsidP="00F7126D">
            <w:pPr>
              <w:tabs>
                <w:tab w:val="left" w:pos="7800"/>
              </w:tabs>
              <w:rPr>
                <w:rFonts w:ascii="Verdana" w:hAnsi="Verdana"/>
                <w:noProof/>
                <w:sz w:val="16"/>
                <w:szCs w:val="16"/>
              </w:rPr>
            </w:pPr>
            <w:r w:rsidRPr="00FC07F9">
              <w:rPr>
                <w:rFonts w:ascii="Verdana" w:hAnsi="Verdana"/>
                <w:noProof/>
                <w:sz w:val="16"/>
                <w:szCs w:val="16"/>
              </w:rPr>
              <w:t>Kayıp ve kaza maliyetleri düşer.</w:t>
            </w:r>
          </w:p>
          <w:p w:rsidR="00F7126D" w:rsidRPr="00E3546D" w:rsidRDefault="00F7126D" w:rsidP="00F7126D">
            <w:pPr>
              <w:tabs>
                <w:tab w:val="left" w:pos="7800"/>
              </w:tabs>
              <w:rPr>
                <w:rFonts w:ascii="Verdana" w:hAnsi="Verdana"/>
                <w:sz w:val="16"/>
                <w:szCs w:val="16"/>
              </w:rPr>
            </w:pPr>
            <w:r w:rsidRPr="00FC07F9">
              <w:rPr>
                <w:rFonts w:ascii="Verdana" w:hAnsi="Verdana"/>
                <w:noProof/>
                <w:sz w:val="16"/>
                <w:szCs w:val="16"/>
              </w:rPr>
              <w:t>Çalışanlarda motivasyon artar. Firmanın imajı güçlenir.</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C07F9">
              <w:rPr>
                <w:rFonts w:ascii="Verdana" w:hAnsi="Verdana"/>
                <w:b w:val="0"/>
                <w:noProof/>
                <w:sz w:val="16"/>
                <w:szCs w:val="16"/>
              </w:rPr>
              <w:t>1.MESS ISG Yönetim Sistemleri eğitim ders notları</w:t>
            </w:r>
          </w:p>
          <w:p w:rsidR="00F7126D" w:rsidRDefault="00F7126D" w:rsidP="00F7126D">
            <w:pPr>
              <w:pStyle w:val="Balk4"/>
              <w:rPr>
                <w:rFonts w:ascii="Verdana" w:hAnsi="Verdana"/>
                <w:b w:val="0"/>
                <w:noProof/>
                <w:sz w:val="16"/>
                <w:szCs w:val="16"/>
              </w:rPr>
            </w:pPr>
            <w:r w:rsidRPr="00FC07F9">
              <w:rPr>
                <w:rFonts w:ascii="Verdana" w:hAnsi="Verdana"/>
                <w:b w:val="0"/>
                <w:noProof/>
                <w:sz w:val="16"/>
                <w:szCs w:val="16"/>
              </w:rPr>
              <w:t>2.TSE ISG Yönetim sistemleri eğitim ders notları</w:t>
            </w:r>
          </w:p>
          <w:p w:rsidR="00F7126D" w:rsidRPr="006849DA" w:rsidRDefault="00F7126D" w:rsidP="00F7126D">
            <w:pPr>
              <w:pStyle w:val="Balk4"/>
              <w:spacing w:before="0" w:beforeAutospacing="0" w:after="0" w:afterAutospacing="0"/>
              <w:rPr>
                <w:rFonts w:ascii="Verdana" w:hAnsi="Verdana"/>
                <w:b w:val="0"/>
                <w:sz w:val="16"/>
                <w:szCs w:val="16"/>
              </w:rPr>
            </w:pPr>
            <w:r>
              <w:rPr>
                <w:rFonts w:ascii="Verdana" w:hAnsi="Verdana"/>
                <w:b w:val="0"/>
                <w:noProof/>
                <w:sz w:val="16"/>
                <w:szCs w:val="16"/>
              </w:rPr>
              <w:t xml:space="preserve">3. TS 18001 </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ISG Yönetim Sistenine giriş ve tarihçesi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ISG yönetim sistemiyle ilgili tanımlar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Neden ISG Yönetim Sistemi?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Isg Yönetim Sistemi kimler dahil edilmeli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Politikanın oluşturulması ve risk yönetimi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ISG Yönetim sisteminin aşamaları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Planlama ve uygulama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Kontrol et</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Önlem al</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sz w:val="16"/>
                <w:szCs w:val="16"/>
              </w:rPr>
              <w:t>Hedeflerin belirlenmesi, Eğitimlerin verilmesi ve dökümantasyon</w:t>
            </w:r>
            <w:r w:rsidRPr="00FC07F9">
              <w:rPr>
                <w:rFonts w:ascii="Verdana" w:hAnsi="Verdana"/>
                <w:noProof/>
                <w:sz w:val="16"/>
                <w:szCs w:val="16"/>
              </w:rPr>
              <w:t xml:space="preserve">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Acil durumların planlanması ve sahanın kontrol altına alınması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C07F9">
              <w:rPr>
                <w:rFonts w:ascii="Verdana" w:hAnsi="Verdana"/>
                <w:noProof/>
                <w:sz w:val="16"/>
                <w:szCs w:val="16"/>
              </w:rPr>
              <w:t>Belgelendirme</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922B6">
              <w:rPr>
                <w:rFonts w:ascii="Verdana" w:hAnsi="Verdana"/>
                <w:noProof/>
                <w:sz w:val="18"/>
                <w:szCs w:val="16"/>
              </w:rPr>
              <w:t>Doç.Dr.Seyhan ÖNDER</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2922B6">
              <w:rPr>
                <w:rFonts w:ascii="Verdana" w:hAnsi="Verdana"/>
                <w:noProof/>
                <w:sz w:val="18"/>
                <w:szCs w:val="16"/>
              </w:rPr>
              <w:t>13.05.2015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41" type="#_x0000_t202" style="position:absolute;margin-left:30.6pt;margin-top:-1.95pt;width:256.4pt;height:79.9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506401509</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6" w:name="d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İstatistik</w:t>
            </w:r>
            <w:r>
              <w:rPr>
                <w:rFonts w:ascii="Verdana" w:hAnsi="Verdana"/>
                <w:sz w:val="16"/>
                <w:szCs w:val="16"/>
              </w:rPr>
              <w:fldChar w:fldCharType="end"/>
            </w:r>
            <w:bookmarkEnd w:id="56"/>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35</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4B9">
              <w:rPr>
                <w:rFonts w:ascii="Verdana" w:hAnsi="Verdana"/>
                <w:noProof/>
                <w:sz w:val="16"/>
                <w:szCs w:val="16"/>
              </w:rPr>
              <w:t>Temel olasılık kavramları, Önemli Kesikli ve Sürekli dağılımlar, İstatistik kavramı, betimsel istatistikler, verilerin derlenmesi ve düzenlenmesi, örnekleme ve örnekleme dağılımları, örnek büyüklüğü kavramı, parametre ve aralık tahminleri, hipotez testleri, tek faktörlü varyans analizi, çoklu karşılaştırmalar, doğrusal regresyon ve korelasyon analizi</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4B9">
              <w:rPr>
                <w:rFonts w:ascii="Verdana" w:hAnsi="Verdana"/>
                <w:noProof/>
                <w:sz w:val="16"/>
                <w:szCs w:val="16"/>
              </w:rPr>
              <w:t>Dersin temel amacı, gerekli olasılık bilgilerini edindikten sonra, temel istatistik ve kullanım alanlarını</w:t>
            </w:r>
            <w:r>
              <w:rPr>
                <w:rFonts w:ascii="Verdana" w:hAnsi="Verdana"/>
                <w:noProof/>
                <w:sz w:val="16"/>
                <w:szCs w:val="16"/>
              </w:rPr>
              <w:t>, örneklerle</w:t>
            </w:r>
            <w:r w:rsidRPr="003E44B9">
              <w:rPr>
                <w:rFonts w:ascii="Verdana" w:hAnsi="Verdana"/>
                <w:noProof/>
                <w:sz w:val="16"/>
                <w:szCs w:val="16"/>
              </w:rPr>
              <w:t xml:space="preserve"> öğrencilere tanıtmaktır</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3E44B9" w:rsidRDefault="00F7126D" w:rsidP="00F7126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E44B9">
              <w:rPr>
                <w:rFonts w:ascii="Verdana" w:hAnsi="Verdana"/>
                <w:noProof/>
                <w:sz w:val="16"/>
                <w:szCs w:val="16"/>
              </w:rPr>
              <w:t>Çalışmalarında ve araştırmalarda temel olasılık ve istatistik bilgilerini kullanabilecektir. Belirtilen kapsamda;</w:t>
            </w:r>
          </w:p>
          <w:p w:rsidR="00F7126D" w:rsidRPr="003E44B9" w:rsidRDefault="00F7126D" w:rsidP="00F7126D">
            <w:pPr>
              <w:rPr>
                <w:rFonts w:ascii="Verdana" w:hAnsi="Verdana"/>
                <w:noProof/>
                <w:sz w:val="16"/>
                <w:szCs w:val="16"/>
              </w:rPr>
            </w:pPr>
            <w:r w:rsidRPr="003E44B9">
              <w:rPr>
                <w:rFonts w:ascii="Verdana" w:hAnsi="Verdana"/>
                <w:noProof/>
                <w:sz w:val="16"/>
                <w:szCs w:val="16"/>
              </w:rPr>
              <w:t>1.</w:t>
            </w:r>
            <w:r>
              <w:rPr>
                <w:rFonts w:ascii="Verdana" w:hAnsi="Verdana"/>
                <w:noProof/>
                <w:sz w:val="16"/>
                <w:szCs w:val="16"/>
              </w:rPr>
              <w:t xml:space="preserve"> </w:t>
            </w:r>
            <w:r w:rsidRPr="003E44B9">
              <w:rPr>
                <w:rFonts w:ascii="Verdana" w:hAnsi="Verdana"/>
                <w:noProof/>
                <w:sz w:val="16"/>
                <w:szCs w:val="16"/>
              </w:rPr>
              <w:t>Temel Olasılık kavramlarını öğrenme,</w:t>
            </w:r>
          </w:p>
          <w:p w:rsidR="00F7126D" w:rsidRPr="003E44B9" w:rsidRDefault="00F7126D" w:rsidP="00F7126D">
            <w:pPr>
              <w:rPr>
                <w:rFonts w:ascii="Verdana" w:hAnsi="Verdana"/>
                <w:noProof/>
                <w:sz w:val="16"/>
                <w:szCs w:val="16"/>
              </w:rPr>
            </w:pPr>
            <w:r w:rsidRPr="003E44B9">
              <w:rPr>
                <w:rFonts w:ascii="Verdana" w:hAnsi="Verdana"/>
                <w:noProof/>
                <w:sz w:val="16"/>
                <w:szCs w:val="16"/>
              </w:rPr>
              <w:t>2.</w:t>
            </w:r>
            <w:r>
              <w:rPr>
                <w:rFonts w:ascii="Verdana" w:hAnsi="Verdana"/>
                <w:noProof/>
                <w:sz w:val="16"/>
                <w:szCs w:val="16"/>
              </w:rPr>
              <w:t xml:space="preserve"> </w:t>
            </w:r>
            <w:r w:rsidRPr="003E44B9">
              <w:rPr>
                <w:rFonts w:ascii="Verdana" w:hAnsi="Verdana"/>
                <w:noProof/>
                <w:sz w:val="16"/>
                <w:szCs w:val="16"/>
              </w:rPr>
              <w:t>Önemli kesikli ve sürekli dağılımları öğrenme,</w:t>
            </w:r>
          </w:p>
          <w:p w:rsidR="00F7126D" w:rsidRPr="003E44B9" w:rsidRDefault="00F7126D" w:rsidP="00F7126D">
            <w:pPr>
              <w:rPr>
                <w:rFonts w:ascii="Verdana" w:hAnsi="Verdana"/>
                <w:noProof/>
                <w:sz w:val="16"/>
                <w:szCs w:val="16"/>
              </w:rPr>
            </w:pPr>
            <w:r w:rsidRPr="003E44B9">
              <w:rPr>
                <w:rFonts w:ascii="Verdana" w:hAnsi="Verdana"/>
                <w:noProof/>
                <w:sz w:val="16"/>
                <w:szCs w:val="16"/>
              </w:rPr>
              <w:t>3.</w:t>
            </w:r>
            <w:r>
              <w:rPr>
                <w:rFonts w:ascii="Verdana" w:hAnsi="Verdana"/>
                <w:noProof/>
                <w:sz w:val="16"/>
                <w:szCs w:val="16"/>
              </w:rPr>
              <w:t xml:space="preserve"> </w:t>
            </w:r>
            <w:r w:rsidRPr="003E44B9">
              <w:rPr>
                <w:rFonts w:ascii="Verdana" w:hAnsi="Verdana"/>
                <w:noProof/>
                <w:sz w:val="16"/>
                <w:szCs w:val="16"/>
              </w:rPr>
              <w:t>İstatistik kavramını öğrenme,</w:t>
            </w:r>
          </w:p>
          <w:p w:rsidR="00F7126D" w:rsidRPr="003E44B9" w:rsidRDefault="00F7126D" w:rsidP="00F7126D">
            <w:pPr>
              <w:rPr>
                <w:rFonts w:ascii="Verdana" w:hAnsi="Verdana"/>
                <w:noProof/>
                <w:sz w:val="16"/>
                <w:szCs w:val="16"/>
              </w:rPr>
            </w:pPr>
            <w:r w:rsidRPr="003E44B9">
              <w:rPr>
                <w:rFonts w:ascii="Verdana" w:hAnsi="Verdana"/>
                <w:noProof/>
                <w:sz w:val="16"/>
                <w:szCs w:val="16"/>
              </w:rPr>
              <w:t>4.</w:t>
            </w:r>
            <w:r>
              <w:rPr>
                <w:rFonts w:ascii="Verdana" w:hAnsi="Verdana"/>
                <w:noProof/>
                <w:sz w:val="16"/>
                <w:szCs w:val="16"/>
              </w:rPr>
              <w:t xml:space="preserve"> </w:t>
            </w:r>
            <w:r w:rsidRPr="003E44B9">
              <w:rPr>
                <w:rFonts w:ascii="Verdana" w:hAnsi="Verdana"/>
                <w:noProof/>
                <w:sz w:val="16"/>
                <w:szCs w:val="16"/>
              </w:rPr>
              <w:t>Veri derleme, Örnekleme kavramını ve yöntemlerini öğrenme,</w:t>
            </w:r>
          </w:p>
          <w:p w:rsidR="00F7126D" w:rsidRPr="003E44B9" w:rsidRDefault="00F7126D" w:rsidP="00F7126D">
            <w:pPr>
              <w:rPr>
                <w:rFonts w:ascii="Verdana" w:hAnsi="Verdana"/>
                <w:noProof/>
                <w:sz w:val="16"/>
                <w:szCs w:val="16"/>
              </w:rPr>
            </w:pPr>
            <w:r w:rsidRPr="003E44B9">
              <w:rPr>
                <w:rFonts w:ascii="Verdana" w:hAnsi="Verdana"/>
                <w:noProof/>
                <w:sz w:val="16"/>
                <w:szCs w:val="16"/>
              </w:rPr>
              <w:t>5.</w:t>
            </w:r>
            <w:r>
              <w:rPr>
                <w:rFonts w:ascii="Verdana" w:hAnsi="Verdana"/>
                <w:noProof/>
                <w:sz w:val="16"/>
                <w:szCs w:val="16"/>
              </w:rPr>
              <w:t xml:space="preserve"> </w:t>
            </w:r>
            <w:r w:rsidRPr="003E44B9">
              <w:rPr>
                <w:rFonts w:ascii="Verdana" w:hAnsi="Verdana"/>
                <w:noProof/>
                <w:sz w:val="16"/>
                <w:szCs w:val="16"/>
              </w:rPr>
              <w:t>Verilerin kullanımıyla topluluk hakkında tahminleme yapabilme,</w:t>
            </w:r>
          </w:p>
          <w:p w:rsidR="00F7126D" w:rsidRPr="003E44B9" w:rsidRDefault="00F7126D" w:rsidP="00F7126D">
            <w:pPr>
              <w:rPr>
                <w:rFonts w:ascii="Verdana" w:hAnsi="Verdana"/>
                <w:noProof/>
                <w:sz w:val="16"/>
                <w:szCs w:val="16"/>
              </w:rPr>
            </w:pPr>
            <w:r w:rsidRPr="003E44B9">
              <w:rPr>
                <w:rFonts w:ascii="Verdana" w:hAnsi="Verdana"/>
                <w:noProof/>
                <w:sz w:val="16"/>
                <w:szCs w:val="16"/>
              </w:rPr>
              <w:t>6.</w:t>
            </w:r>
            <w:r>
              <w:rPr>
                <w:rFonts w:ascii="Verdana" w:hAnsi="Verdana"/>
                <w:noProof/>
                <w:sz w:val="16"/>
                <w:szCs w:val="16"/>
              </w:rPr>
              <w:t xml:space="preserve"> </w:t>
            </w:r>
            <w:r w:rsidRPr="003E44B9">
              <w:rPr>
                <w:rFonts w:ascii="Verdana" w:hAnsi="Verdana"/>
                <w:noProof/>
                <w:sz w:val="16"/>
                <w:szCs w:val="16"/>
              </w:rPr>
              <w:t>Hipotez kurma ve test edilmesini sürecini kavrama,</w:t>
            </w:r>
          </w:p>
          <w:p w:rsidR="00F7126D" w:rsidRPr="003E44B9" w:rsidRDefault="00F7126D" w:rsidP="00F7126D">
            <w:pPr>
              <w:rPr>
                <w:rFonts w:ascii="Verdana" w:hAnsi="Verdana"/>
                <w:noProof/>
                <w:sz w:val="16"/>
                <w:szCs w:val="16"/>
              </w:rPr>
            </w:pPr>
            <w:r>
              <w:rPr>
                <w:rFonts w:ascii="Verdana" w:hAnsi="Verdana"/>
                <w:noProof/>
                <w:sz w:val="16"/>
                <w:szCs w:val="16"/>
              </w:rPr>
              <w:t>7</w:t>
            </w:r>
            <w:r w:rsidRPr="003E44B9">
              <w:rPr>
                <w:rFonts w:ascii="Verdana" w:hAnsi="Verdana"/>
                <w:noProof/>
                <w:sz w:val="16"/>
                <w:szCs w:val="16"/>
              </w:rPr>
              <w:t>.</w:t>
            </w:r>
            <w:r>
              <w:rPr>
                <w:rFonts w:ascii="Verdana" w:hAnsi="Verdana"/>
                <w:noProof/>
                <w:sz w:val="16"/>
                <w:szCs w:val="16"/>
              </w:rPr>
              <w:t xml:space="preserve"> </w:t>
            </w:r>
            <w:r w:rsidRPr="003E44B9">
              <w:rPr>
                <w:rFonts w:ascii="Verdana" w:hAnsi="Verdana"/>
                <w:noProof/>
                <w:sz w:val="16"/>
                <w:szCs w:val="16"/>
              </w:rPr>
              <w:t>Varyans analizi sürecini öğrenme,</w:t>
            </w:r>
          </w:p>
          <w:p w:rsidR="00F7126D" w:rsidRPr="003E44B9" w:rsidRDefault="00F7126D" w:rsidP="00F7126D">
            <w:pPr>
              <w:rPr>
                <w:rFonts w:ascii="Verdana" w:hAnsi="Verdana"/>
                <w:noProof/>
                <w:sz w:val="16"/>
                <w:szCs w:val="16"/>
              </w:rPr>
            </w:pPr>
            <w:r>
              <w:rPr>
                <w:rFonts w:ascii="Verdana" w:hAnsi="Verdana"/>
                <w:noProof/>
                <w:sz w:val="16"/>
                <w:szCs w:val="16"/>
              </w:rPr>
              <w:t>8</w:t>
            </w:r>
            <w:r w:rsidRPr="003E44B9">
              <w:rPr>
                <w:rFonts w:ascii="Verdana" w:hAnsi="Verdana"/>
                <w:noProof/>
                <w:sz w:val="16"/>
                <w:szCs w:val="16"/>
              </w:rPr>
              <w:t>.</w:t>
            </w:r>
            <w:r>
              <w:rPr>
                <w:rFonts w:ascii="Verdana" w:hAnsi="Verdana"/>
                <w:noProof/>
                <w:sz w:val="16"/>
                <w:szCs w:val="16"/>
              </w:rPr>
              <w:t xml:space="preserve"> </w:t>
            </w:r>
            <w:r w:rsidRPr="003E44B9">
              <w:rPr>
                <w:rFonts w:ascii="Verdana" w:hAnsi="Verdana"/>
                <w:noProof/>
                <w:sz w:val="16"/>
                <w:szCs w:val="16"/>
              </w:rPr>
              <w:t>Değişkenler arasındaki ilişkileri belirleyebilme</w:t>
            </w:r>
          </w:p>
          <w:p w:rsidR="00F7126D" w:rsidRPr="002604AB" w:rsidRDefault="00F7126D" w:rsidP="00F7126D">
            <w:pPr>
              <w:rPr>
                <w:rFonts w:ascii="Verdana" w:hAnsi="Verdana"/>
                <w:sz w:val="16"/>
                <w:szCs w:val="16"/>
              </w:rPr>
            </w:pPr>
            <w:r w:rsidRPr="003E44B9">
              <w:rPr>
                <w:rFonts w:ascii="Verdana" w:hAnsi="Verdana"/>
                <w:noProof/>
                <w:sz w:val="16"/>
                <w:szCs w:val="16"/>
              </w:rPr>
              <w:t>bilgi ve becerisi kazandırılacaktır</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E3546D"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E44B9">
              <w:rPr>
                <w:rFonts w:ascii="Verdana" w:hAnsi="Verdana"/>
                <w:sz w:val="16"/>
                <w:szCs w:val="16"/>
              </w:rPr>
              <w:t>Temel Olasılık ve İstatistik kavramlarının öğrenilmesinin yanı sıra önemli olasılık dağılımlarının ve istatistiksel yöntemlerin kullanılabilmesi.</w:t>
            </w:r>
            <w:r>
              <w:rPr>
                <w:rFonts w:ascii="Verdana" w:hAnsi="Verdana"/>
                <w:sz w:val="16"/>
                <w:szCs w:val="16"/>
              </w:rPr>
              <w:t xml:space="preserve"> çalışmalarda alan bilgisiyle birlikte uygulanması ve sonuçların değerlendirilmesi yapılabilecektir.</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A75366" w:rsidRDefault="00F7126D" w:rsidP="00F7126D">
            <w:pPr>
              <w:pStyle w:val="Balk4"/>
              <w:spacing w:before="0" w:beforeAutospacing="0" w:after="0" w:afterAutospacing="0"/>
              <w:rPr>
                <w:rFonts w:ascii="Verdana" w:hAnsi="Verdana"/>
                <w:b w:val="0"/>
                <w:sz w:val="16"/>
                <w:szCs w:val="16"/>
                <w:lang w:val="tr-TR"/>
              </w:rPr>
            </w:pPr>
            <w:r w:rsidRPr="00A75366">
              <w:rPr>
                <w:rFonts w:ascii="Verdana" w:hAnsi="Verdana"/>
                <w:b w:val="0"/>
                <w:sz w:val="16"/>
                <w:szCs w:val="16"/>
                <w:lang w:val="tr-TR"/>
              </w:rPr>
              <w:t xml:space="preserve"> </w:t>
            </w:r>
            <w:r w:rsidRPr="00A75366">
              <w:rPr>
                <w:rFonts w:ascii="Verdana" w:hAnsi="Verdana"/>
                <w:b w:val="0"/>
                <w:sz w:val="16"/>
                <w:szCs w:val="16"/>
                <w:lang w:val="tr-TR"/>
              </w:rPr>
              <w:fldChar w:fldCharType="begin">
                <w:ffData>
                  <w:name w:val=""/>
                  <w:enabled/>
                  <w:calcOnExit w:val="0"/>
                  <w:textInput/>
                </w:ffData>
              </w:fldChar>
            </w:r>
            <w:r w:rsidRPr="00A75366">
              <w:rPr>
                <w:rFonts w:ascii="Verdana" w:hAnsi="Verdana"/>
                <w:b w:val="0"/>
                <w:sz w:val="16"/>
                <w:szCs w:val="16"/>
                <w:lang w:val="tr-TR"/>
              </w:rPr>
              <w:instrText xml:space="preserve"> FORMTEXT </w:instrText>
            </w:r>
            <w:r w:rsidRPr="00A75366">
              <w:rPr>
                <w:rFonts w:ascii="Verdana" w:hAnsi="Verdana"/>
                <w:b w:val="0"/>
                <w:sz w:val="16"/>
                <w:szCs w:val="16"/>
                <w:lang w:val="tr-TR"/>
              </w:rPr>
            </w:r>
            <w:r w:rsidRPr="00A75366">
              <w:rPr>
                <w:rFonts w:ascii="Verdana" w:hAnsi="Verdana"/>
                <w:b w:val="0"/>
                <w:sz w:val="16"/>
                <w:szCs w:val="16"/>
                <w:lang w:val="tr-TR"/>
              </w:rPr>
              <w:fldChar w:fldCharType="separate"/>
            </w:r>
            <w:r w:rsidRPr="003E44B9">
              <w:rPr>
                <w:rFonts w:ascii="Verdana" w:hAnsi="Verdana"/>
                <w:b w:val="0"/>
                <w:noProof/>
                <w:sz w:val="16"/>
                <w:szCs w:val="16"/>
                <w:lang w:val="tr-TR"/>
              </w:rPr>
              <w:t xml:space="preserve"> Çil, Burhan (2008), İSTATİSTİK, Detay Yayıncılık.</w:t>
            </w:r>
            <w:r w:rsidRPr="00A75366">
              <w:rPr>
                <w:rFonts w:ascii="Verdana" w:hAnsi="Verdana"/>
                <w:b w:val="0"/>
                <w:sz w:val="16"/>
                <w:szCs w:val="16"/>
                <w:lang w:val="tr-TR"/>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pStyle w:val="Balk4"/>
              <w:rPr>
                <w:rFonts w:ascii="Verdana" w:hAnsi="Verdana"/>
                <w:b w:val="0"/>
                <w:sz w:val="16"/>
                <w:szCs w:val="16"/>
                <w:lang w:val="tr-TR"/>
              </w:rPr>
            </w:pPr>
            <w:r w:rsidRPr="00A75366">
              <w:rPr>
                <w:rFonts w:ascii="Verdana" w:hAnsi="Verdana"/>
                <w:b w:val="0"/>
                <w:bCs w:val="0"/>
                <w:color w:val="000000"/>
                <w:sz w:val="16"/>
                <w:szCs w:val="16"/>
                <w:lang w:val="tr-TR"/>
              </w:rPr>
              <w:t xml:space="preserve"> </w:t>
            </w:r>
            <w:r w:rsidRPr="00A75366">
              <w:rPr>
                <w:rFonts w:ascii="Verdana" w:hAnsi="Verdana"/>
                <w:b w:val="0"/>
                <w:sz w:val="16"/>
                <w:szCs w:val="16"/>
                <w:lang w:val="tr-TR"/>
              </w:rPr>
              <w:fldChar w:fldCharType="begin">
                <w:ffData>
                  <w:name w:val="Metin4"/>
                  <w:enabled/>
                  <w:calcOnExit w:val="0"/>
                  <w:textInput/>
                </w:ffData>
              </w:fldChar>
            </w:r>
            <w:r w:rsidRPr="00A75366">
              <w:rPr>
                <w:rFonts w:ascii="Verdana" w:hAnsi="Verdana"/>
                <w:b w:val="0"/>
                <w:sz w:val="16"/>
                <w:szCs w:val="16"/>
                <w:lang w:val="tr-TR"/>
              </w:rPr>
              <w:instrText xml:space="preserve"> FORMTEXT </w:instrText>
            </w:r>
            <w:r w:rsidRPr="00A75366">
              <w:rPr>
                <w:rFonts w:ascii="Verdana" w:hAnsi="Verdana"/>
                <w:b w:val="0"/>
                <w:sz w:val="16"/>
                <w:szCs w:val="16"/>
                <w:lang w:val="tr-TR"/>
              </w:rPr>
            </w:r>
            <w:r w:rsidRPr="00A75366">
              <w:rPr>
                <w:rFonts w:ascii="Verdana" w:hAnsi="Verdana"/>
                <w:b w:val="0"/>
                <w:sz w:val="16"/>
                <w:szCs w:val="16"/>
                <w:lang w:val="tr-TR"/>
              </w:rPr>
              <w:fldChar w:fldCharType="separate"/>
            </w:r>
            <w:r w:rsidRPr="00717B9D">
              <w:rPr>
                <w:rFonts w:ascii="Verdana" w:hAnsi="Verdana"/>
                <w:b w:val="0"/>
                <w:sz w:val="16"/>
                <w:szCs w:val="16"/>
                <w:lang w:val="tr-TR"/>
              </w:rPr>
              <w:t>ÖZDAMAR, K. (2011) : PASW ile Biyoistatistik; Kaan Kitabevi, Eskişehir</w:t>
            </w:r>
          </w:p>
          <w:p w:rsidR="00F7126D" w:rsidRPr="00717B9D" w:rsidRDefault="00F7126D" w:rsidP="00F7126D">
            <w:pPr>
              <w:pStyle w:val="Balk4"/>
              <w:rPr>
                <w:rFonts w:ascii="Verdana" w:hAnsi="Verdana"/>
                <w:b w:val="0"/>
                <w:noProof/>
                <w:sz w:val="16"/>
                <w:szCs w:val="16"/>
                <w:lang w:val="tr-TR"/>
              </w:rPr>
            </w:pPr>
            <w:r w:rsidRPr="00717B9D">
              <w:rPr>
                <w:rFonts w:ascii="Verdana" w:hAnsi="Verdana"/>
                <w:b w:val="0"/>
                <w:noProof/>
                <w:sz w:val="16"/>
                <w:szCs w:val="16"/>
                <w:lang w:val="tr-TR"/>
              </w:rPr>
              <w:t>DEVORE, J. L. (2004): Probability and Statistics for Engineering and the Sciences, Thomson;</w:t>
            </w:r>
          </w:p>
          <w:p w:rsidR="00F7126D" w:rsidRPr="00717B9D" w:rsidRDefault="00F7126D" w:rsidP="00F7126D">
            <w:pPr>
              <w:pStyle w:val="Balk4"/>
              <w:rPr>
                <w:rFonts w:ascii="Verdana" w:hAnsi="Verdana"/>
                <w:b w:val="0"/>
                <w:noProof/>
                <w:sz w:val="16"/>
                <w:szCs w:val="16"/>
                <w:lang w:val="tr-TR"/>
              </w:rPr>
            </w:pPr>
            <w:r w:rsidRPr="00717B9D">
              <w:rPr>
                <w:rFonts w:ascii="Verdana" w:hAnsi="Verdana"/>
                <w:b w:val="0"/>
                <w:noProof/>
                <w:sz w:val="16"/>
                <w:szCs w:val="16"/>
                <w:lang w:val="tr-TR"/>
              </w:rPr>
              <w:t>•BELLE, Gerald van [et al.] (2004): Biostatistics : a methodology for the health sciences; / 2.Basım, J. Wiley, NJ</w:t>
            </w:r>
          </w:p>
          <w:p w:rsidR="00F7126D" w:rsidRPr="00717B9D" w:rsidRDefault="00F7126D" w:rsidP="00F7126D">
            <w:pPr>
              <w:pStyle w:val="Balk4"/>
              <w:rPr>
                <w:rFonts w:ascii="Verdana" w:hAnsi="Verdana"/>
                <w:b w:val="0"/>
                <w:noProof/>
                <w:sz w:val="16"/>
                <w:szCs w:val="16"/>
                <w:lang w:val="tr-TR"/>
              </w:rPr>
            </w:pPr>
            <w:r w:rsidRPr="00717B9D">
              <w:rPr>
                <w:rFonts w:ascii="Verdana" w:hAnsi="Verdana"/>
                <w:b w:val="0"/>
                <w:noProof/>
                <w:sz w:val="16"/>
                <w:szCs w:val="16"/>
                <w:lang w:val="tr-TR"/>
              </w:rPr>
              <w:t>LE, Chap T., (2003): Introductory Biostatistics;Wiley Interscience, NJ</w:t>
            </w:r>
          </w:p>
          <w:p w:rsidR="00F7126D" w:rsidRPr="00717B9D" w:rsidRDefault="00F7126D" w:rsidP="00F7126D">
            <w:pPr>
              <w:pStyle w:val="Balk4"/>
              <w:rPr>
                <w:rFonts w:ascii="Verdana" w:hAnsi="Verdana"/>
                <w:b w:val="0"/>
                <w:noProof/>
                <w:sz w:val="16"/>
                <w:szCs w:val="16"/>
                <w:lang w:val="tr-TR"/>
              </w:rPr>
            </w:pPr>
            <w:r w:rsidRPr="00717B9D">
              <w:rPr>
                <w:rFonts w:ascii="Verdana" w:hAnsi="Verdana"/>
                <w:b w:val="0"/>
                <w:noProof/>
                <w:sz w:val="16"/>
                <w:szCs w:val="16"/>
                <w:lang w:val="tr-TR"/>
              </w:rPr>
              <w:t>•ER, F., PEKER, K. Ö., (H. Sönmez, ed.) (2009) Biyoistatistik / , Anadolu Üniversitesi Yayınları No: 1932, Eskşişehir</w:t>
            </w:r>
          </w:p>
          <w:p w:rsidR="00F7126D" w:rsidRPr="00A75366" w:rsidRDefault="00F7126D" w:rsidP="00F7126D">
            <w:pPr>
              <w:pStyle w:val="Balk4"/>
              <w:rPr>
                <w:rFonts w:ascii="Verdana" w:hAnsi="Verdana"/>
                <w:b w:val="0"/>
                <w:color w:val="000000"/>
                <w:sz w:val="16"/>
                <w:szCs w:val="16"/>
                <w:lang w:val="tr-TR"/>
              </w:rPr>
            </w:pPr>
            <w:r w:rsidRPr="00717B9D">
              <w:rPr>
                <w:rFonts w:ascii="Verdana" w:hAnsi="Verdana"/>
                <w:b w:val="0"/>
                <w:noProof/>
                <w:sz w:val="16"/>
                <w:szCs w:val="16"/>
                <w:lang w:val="tr-TR"/>
              </w:rPr>
              <w:t>•KOCAÇALIŞKAN, İ., BİNGÖL, N. A. (2008) :Biyoistatistik; Nobel Yayın Dağıtım Tic. Ltd. Şti, Ankara</w:t>
            </w:r>
            <w:r w:rsidRPr="00A75366">
              <w:rPr>
                <w:rFonts w:ascii="Verdana" w:hAnsi="Verdana"/>
                <w:b w:val="0"/>
                <w:sz w:val="16"/>
                <w:szCs w:val="16"/>
                <w:lang w:val="tr-TR"/>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Olasılık tanımı ve temel kavramlar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Rassal değişken, olasılık ve olasılık yoğunluk ile dağılım fonksiyonları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 xml:space="preserve">Dağılım Fonksiyonları ve </w:t>
            </w:r>
            <w:r>
              <w:rPr>
                <w:rFonts w:ascii="Verdana" w:hAnsi="Verdana"/>
                <w:noProof/>
                <w:sz w:val="16"/>
                <w:szCs w:val="16"/>
              </w:rPr>
              <w:t>Beklenen Değer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Ö</w:t>
            </w:r>
            <w:r w:rsidRPr="00717B9D">
              <w:rPr>
                <w:rFonts w:ascii="Verdana" w:hAnsi="Verdana"/>
                <w:noProof/>
                <w:sz w:val="16"/>
                <w:szCs w:val="16"/>
              </w:rPr>
              <w:t>nemli Kesikli Dağılımlar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Önemli Sürekli Dağılımlar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İstatistik tanımı ve temel kavramlar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Betimsel İstatistikler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Örnekleme dağılımları ve Güven aralıkla</w:t>
            </w:r>
            <w:r>
              <w:rPr>
                <w:rFonts w:ascii="Verdana" w:hAnsi="Verdana"/>
                <w:noProof/>
                <w:sz w:val="16"/>
                <w:szCs w:val="16"/>
              </w:rPr>
              <w:t>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Hipotez testleri ve temel kavramlar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Tek örnekli hipotez testleri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Çift örnekli hipotez testleri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17B9D">
              <w:rPr>
                <w:rFonts w:ascii="Verdana" w:hAnsi="Verdana"/>
                <w:noProof/>
                <w:sz w:val="16"/>
                <w:szCs w:val="16"/>
              </w:rPr>
              <w:t>Regresyon ve korelasyon analizi</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Nimetullah BURNAK</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30/06/2015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44" type="#_x0000_t202" style="position:absolute;margin-left:30.6pt;margin-top:-1.95pt;width:256.4pt;height:79.95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C064D">
              <w:rPr>
                <w:rFonts w:ascii="Verdana" w:hAnsi="Verdana"/>
                <w:noProof/>
                <w:sz w:val="16"/>
                <w:szCs w:val="16"/>
              </w:rPr>
              <w:t>506402506</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7" w:name="d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İş Fizyolojisi</w:t>
            </w:r>
            <w:r>
              <w:rPr>
                <w:rFonts w:ascii="Verdana" w:hAnsi="Verdana"/>
                <w:sz w:val="16"/>
                <w:szCs w:val="16"/>
              </w:rPr>
              <w:fldChar w:fldCharType="end"/>
            </w:r>
            <w:bookmarkEnd w:id="57"/>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25</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Yok</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A31ABD"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7126D" w:rsidRPr="002604AB" w:rsidRDefault="00F7126D" w:rsidP="00F7126D">
            <w:pPr>
              <w:rPr>
                <w:rFonts w:ascii="Verdana" w:hAnsi="Verdana"/>
                <w:sz w:val="16"/>
                <w:szCs w:val="16"/>
              </w:rPr>
            </w:pPr>
            <w:r w:rsidRPr="00A31ABD">
              <w:rPr>
                <w:rFonts w:ascii="Verdana" w:hAnsi="Verdana"/>
                <w:sz w:val="16"/>
                <w:szCs w:val="16"/>
              </w:rPr>
              <w:t xml:space="preserve"> Bu kurs özellikle kalp, solunum, kas ve enerji sistemleri başta olmak üzere akut yada kronik egzersize veya işe vücut organlarının adaptasyonunu ve insan fizyolojisini anlatmaktadır. İş yada egzersiz sırasında değişen yada bulunan çevre koşullarının fizyolojik performans üzerine etkileri yine bu dersin konusudur. </w:t>
            </w:r>
            <w:r>
              <w:rPr>
                <w:rFonts w:ascii="Verdana" w:hAnsi="Verdana"/>
                <w:sz w:val="16"/>
                <w:szCs w:val="16"/>
              </w:rPr>
              <w:t xml:space="preserve">Bu derste, insan vücudunu oluşturan sistemlerin temel yapı ve fonksiyonları çeşitli iş ortamlarından örneklerle öğretilecektir.  </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8E2EB7" w:rsidRDefault="00F7126D" w:rsidP="00F7126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7126D" w:rsidRPr="002604AB" w:rsidRDefault="00F7126D" w:rsidP="00F7126D">
            <w:pPr>
              <w:rPr>
                <w:rFonts w:ascii="Verdana" w:hAnsi="Verdana"/>
                <w:sz w:val="16"/>
                <w:szCs w:val="16"/>
              </w:rPr>
            </w:pPr>
            <w:r w:rsidRPr="008E2EB7">
              <w:rPr>
                <w:rFonts w:ascii="Verdana" w:hAnsi="Verdana"/>
                <w:noProof/>
                <w:sz w:val="16"/>
                <w:szCs w:val="16"/>
              </w:rPr>
              <w:t xml:space="preserve"> Bu dersin amacı, temel insan  fizyolojisi</w:t>
            </w:r>
            <w:r>
              <w:rPr>
                <w:rFonts w:ascii="Verdana" w:hAnsi="Verdana"/>
                <w:noProof/>
                <w:sz w:val="16"/>
                <w:szCs w:val="16"/>
              </w:rPr>
              <w:t xml:space="preserve"> </w:t>
            </w:r>
            <w:r w:rsidRPr="008E2EB7">
              <w:rPr>
                <w:rFonts w:ascii="Verdana" w:hAnsi="Verdana"/>
                <w:noProof/>
                <w:sz w:val="16"/>
                <w:szCs w:val="16"/>
              </w:rPr>
              <w:t xml:space="preserve">ile ilgili kavramlar hakkında bilgi vermek, bunları iş fizyolojisi </w:t>
            </w:r>
            <w:r>
              <w:rPr>
                <w:rFonts w:ascii="Verdana" w:hAnsi="Verdana"/>
                <w:noProof/>
                <w:sz w:val="16"/>
                <w:szCs w:val="16"/>
              </w:rPr>
              <w:t>ve iş ortamı i</w:t>
            </w:r>
            <w:r w:rsidRPr="008E2EB7">
              <w:rPr>
                <w:rFonts w:ascii="Verdana" w:hAnsi="Verdana"/>
                <w:noProof/>
                <w:sz w:val="16"/>
                <w:szCs w:val="16"/>
              </w:rPr>
              <w:t>le ilişkilendirebilmeyi öğre</w:t>
            </w:r>
            <w:r>
              <w:rPr>
                <w:rFonts w:ascii="Verdana" w:hAnsi="Verdana"/>
                <w:noProof/>
                <w:sz w:val="16"/>
                <w:szCs w:val="16"/>
              </w:rPr>
              <w:t>t</w:t>
            </w:r>
            <w:r w:rsidRPr="008E2EB7">
              <w:rPr>
                <w:rFonts w:ascii="Verdana" w:hAnsi="Verdana"/>
                <w:noProof/>
                <w:sz w:val="16"/>
                <w:szCs w:val="16"/>
              </w:rPr>
              <w:t xml:space="preserve">mek ve bu bilgilere dayanarak çeşitli </w:t>
            </w:r>
            <w:r w:rsidRPr="008E3A7F">
              <w:rPr>
                <w:rFonts w:ascii="Verdana" w:hAnsi="Verdana"/>
                <w:noProof/>
                <w:sz w:val="16"/>
                <w:szCs w:val="16"/>
              </w:rPr>
              <w:t xml:space="preserve">iş ortamlarında çalışan insanların </w:t>
            </w:r>
            <w:r>
              <w:rPr>
                <w:rFonts w:ascii="Verdana" w:hAnsi="Verdana"/>
                <w:noProof/>
                <w:sz w:val="16"/>
                <w:szCs w:val="16"/>
              </w:rPr>
              <w:t xml:space="preserve">beden </w:t>
            </w:r>
            <w:r w:rsidRPr="008E3A7F">
              <w:rPr>
                <w:rFonts w:ascii="Verdana" w:hAnsi="Verdana"/>
                <w:noProof/>
                <w:sz w:val="16"/>
                <w:szCs w:val="16"/>
              </w:rPr>
              <w:t xml:space="preserve">sağlığı ve iş verimini yükseltmek için </w:t>
            </w:r>
            <w:r>
              <w:rPr>
                <w:rFonts w:ascii="Verdana" w:hAnsi="Verdana"/>
                <w:noProof/>
                <w:sz w:val="16"/>
                <w:szCs w:val="16"/>
              </w:rPr>
              <w:t xml:space="preserve">fizyolojik performansı etkileyebilecek faktörleri </w:t>
            </w:r>
            <w:r w:rsidRPr="008E3A7F">
              <w:rPr>
                <w:rFonts w:ascii="Verdana" w:hAnsi="Verdana"/>
                <w:noProof/>
                <w:sz w:val="16"/>
                <w:szCs w:val="16"/>
              </w:rPr>
              <w:t>yorumlama becerisi</w:t>
            </w:r>
            <w:r w:rsidRPr="008E2EB7">
              <w:rPr>
                <w:rFonts w:ascii="Verdana" w:hAnsi="Verdana"/>
                <w:noProof/>
                <w:sz w:val="16"/>
                <w:szCs w:val="16"/>
              </w:rPr>
              <w:t xml:space="preserve"> kazandırmaktır.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A31ABD"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p>
          <w:p w:rsidR="00F7126D" w:rsidRPr="00A31ABD" w:rsidRDefault="00F7126D" w:rsidP="00F7126D">
            <w:pPr>
              <w:rPr>
                <w:rFonts w:ascii="Verdana" w:hAnsi="Verdana"/>
                <w:sz w:val="16"/>
                <w:szCs w:val="16"/>
              </w:rPr>
            </w:pPr>
            <w:r w:rsidRPr="00A31ABD">
              <w:rPr>
                <w:rFonts w:ascii="Verdana" w:hAnsi="Verdana"/>
                <w:sz w:val="16"/>
                <w:szCs w:val="16"/>
              </w:rPr>
              <w:t xml:space="preserve"> İnsan vücudu yapı ve fonksiyon kapasitelerinin bilinmesi makine-malzeme dizaynı, iş yeri ortamı düzenlenmesi, </w:t>
            </w:r>
            <w:r>
              <w:rPr>
                <w:rFonts w:ascii="Verdana" w:hAnsi="Verdana"/>
                <w:sz w:val="16"/>
                <w:szCs w:val="16"/>
              </w:rPr>
              <w:t>çalışan</w:t>
            </w:r>
            <w:r w:rsidRPr="00A31ABD">
              <w:rPr>
                <w:rFonts w:ascii="Verdana" w:hAnsi="Verdana"/>
                <w:sz w:val="16"/>
                <w:szCs w:val="16"/>
              </w:rPr>
              <w:t xml:space="preserve"> seçimi sırasında sadece insan yaşamı kalitesi açısından değil iş ve </w:t>
            </w:r>
            <w:r>
              <w:rPr>
                <w:rFonts w:ascii="Verdana" w:hAnsi="Verdana"/>
                <w:sz w:val="16"/>
                <w:szCs w:val="16"/>
              </w:rPr>
              <w:t>çalışan</w:t>
            </w:r>
            <w:r w:rsidRPr="00A31ABD">
              <w:rPr>
                <w:rFonts w:ascii="Verdana" w:hAnsi="Verdana"/>
                <w:sz w:val="16"/>
                <w:szCs w:val="16"/>
              </w:rPr>
              <w:t xml:space="preserve"> verimi açısından da önemlidir.  </w:t>
            </w:r>
          </w:p>
          <w:p w:rsidR="00F7126D" w:rsidRPr="002604AB" w:rsidRDefault="00F7126D" w:rsidP="00F7126D">
            <w:pPr>
              <w:rPr>
                <w:rFonts w:ascii="Verdana" w:hAnsi="Verdana"/>
                <w:sz w:val="16"/>
                <w:szCs w:val="16"/>
              </w:rPr>
            </w:pPr>
            <w:r w:rsidRPr="00A31ABD">
              <w:rPr>
                <w:rFonts w:ascii="Verdana" w:hAnsi="Verdana"/>
                <w:sz w:val="16"/>
                <w:szCs w:val="16"/>
              </w:rPr>
              <w:t xml:space="preserve">İnsan fizyolojik kapasitesinin aşılması </w:t>
            </w:r>
            <w:r>
              <w:rPr>
                <w:rFonts w:ascii="Verdana" w:hAnsi="Verdana"/>
                <w:sz w:val="16"/>
                <w:szCs w:val="16"/>
              </w:rPr>
              <w:t xml:space="preserve">bedensel-zihinsel </w:t>
            </w:r>
            <w:r w:rsidRPr="00A31ABD">
              <w:rPr>
                <w:rFonts w:ascii="Verdana" w:hAnsi="Verdana"/>
                <w:sz w:val="16"/>
                <w:szCs w:val="16"/>
              </w:rPr>
              <w:t>yorgunluğa, yorgunluk ise insan performansının düşmesine hatta insan yaşamını tehdit eder boyutlara da</w:t>
            </w:r>
            <w:r>
              <w:rPr>
                <w:rFonts w:ascii="Verdana" w:hAnsi="Verdana"/>
                <w:sz w:val="16"/>
                <w:szCs w:val="16"/>
              </w:rPr>
              <w:t>hi</w:t>
            </w:r>
            <w:r w:rsidRPr="00A31ABD">
              <w:rPr>
                <w:rFonts w:ascii="Verdana" w:hAnsi="Verdana"/>
                <w:sz w:val="16"/>
                <w:szCs w:val="16"/>
              </w:rPr>
              <w:t xml:space="preserve"> ulaşabilir. Bu nedenle her teknolojik gelişim </w:t>
            </w:r>
            <w:r>
              <w:rPr>
                <w:rFonts w:ascii="Verdana" w:hAnsi="Verdana"/>
                <w:sz w:val="16"/>
                <w:szCs w:val="16"/>
              </w:rPr>
              <w:t xml:space="preserve">ve iş yeri </w:t>
            </w:r>
            <w:r w:rsidRPr="00A31ABD">
              <w:rPr>
                <w:rFonts w:ascii="Verdana" w:hAnsi="Verdana"/>
                <w:sz w:val="16"/>
                <w:szCs w:val="16"/>
              </w:rPr>
              <w:t xml:space="preserve">insan fizyolojik özellikleri dikkate alınarak tasarlanmak zorundadır. Aksi halde bir yandan üretimde verim düşerken, diğer yandan sağlıklı ve güvenli çalışma koşulları ortadan kalkmaktadır. </w:t>
            </w:r>
            <w:r>
              <w:rPr>
                <w:rFonts w:ascii="Verdana" w:hAnsi="Verdana"/>
                <w:sz w:val="16"/>
                <w:szCs w:val="16"/>
              </w:rPr>
              <w:t xml:space="preserve">Bu ders, İş Sağlığı ve Güvenliği ile ilgili alanda çalışan uzmanın, çeşitli iş ortamlarında çalışan insanların  fizyolojik ihtiyaçlarını ve karşılaşabileceği bedensel </w:t>
            </w:r>
            <w:r w:rsidRPr="00846C1C">
              <w:rPr>
                <w:rFonts w:ascii="Verdana" w:hAnsi="Verdana"/>
                <w:noProof/>
                <w:sz w:val="16"/>
                <w:szCs w:val="16"/>
              </w:rPr>
              <w:t>problemleri</w:t>
            </w:r>
            <w:r>
              <w:rPr>
                <w:rFonts w:ascii="Verdana" w:hAnsi="Verdana"/>
                <w:noProof/>
                <w:sz w:val="16"/>
                <w:szCs w:val="16"/>
              </w:rPr>
              <w:t xml:space="preserve"> anlama</w:t>
            </w:r>
            <w:r w:rsidRPr="00846C1C">
              <w:rPr>
                <w:rFonts w:ascii="Verdana" w:hAnsi="Verdana"/>
                <w:noProof/>
                <w:sz w:val="16"/>
                <w:szCs w:val="16"/>
              </w:rPr>
              <w:t xml:space="preserve"> ve çözme becerisi</w:t>
            </w:r>
            <w:r>
              <w:rPr>
                <w:rFonts w:ascii="Verdana" w:hAnsi="Verdana"/>
                <w:noProof/>
                <w:sz w:val="16"/>
                <w:szCs w:val="16"/>
              </w:rPr>
              <w:t xml:space="preserve">ne katkıda bulunacaktır </w:t>
            </w:r>
            <w:r w:rsidRPr="00846C1C">
              <w:rPr>
                <w:rFonts w:ascii="Verdana" w:hAnsi="Verdana"/>
                <w:noProof/>
                <w:sz w:val="16"/>
                <w:szCs w:val="16"/>
              </w:rPr>
              <w:t xml:space="preserve">.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004886"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004886">
              <w:rPr>
                <w:rFonts w:ascii="Verdana" w:hAnsi="Verdana"/>
                <w:noProof/>
                <w:sz w:val="16"/>
                <w:szCs w:val="16"/>
              </w:rPr>
              <w:t>İnsan vücudunu oluşturan sistemleri önem sırasına göre tanımlamak</w:t>
            </w:r>
          </w:p>
          <w:p w:rsidR="00F7126D" w:rsidRPr="00004886" w:rsidRDefault="00F7126D" w:rsidP="00F7126D">
            <w:pPr>
              <w:tabs>
                <w:tab w:val="left" w:pos="7800"/>
              </w:tabs>
              <w:rPr>
                <w:rFonts w:ascii="Verdana" w:hAnsi="Verdana"/>
                <w:noProof/>
                <w:sz w:val="16"/>
                <w:szCs w:val="16"/>
              </w:rPr>
            </w:pPr>
            <w:r w:rsidRPr="00004886">
              <w:rPr>
                <w:rFonts w:ascii="Verdana" w:hAnsi="Verdana"/>
                <w:noProof/>
                <w:sz w:val="16"/>
                <w:szCs w:val="16"/>
              </w:rPr>
              <w:t>Çalışanın karşılaşacağı iş sağlığı ve güvenliğiyle ilgili fizyolojik problemlere   getirilecek çözümlerin küresel ve toplumsal boyutlarda etkisini tartışmak</w:t>
            </w:r>
          </w:p>
          <w:p w:rsidR="00F7126D" w:rsidRPr="00004886" w:rsidRDefault="00F7126D" w:rsidP="00F7126D">
            <w:pPr>
              <w:tabs>
                <w:tab w:val="left" w:pos="7800"/>
              </w:tabs>
              <w:rPr>
                <w:rFonts w:ascii="Verdana" w:hAnsi="Verdana"/>
                <w:noProof/>
                <w:sz w:val="16"/>
                <w:szCs w:val="16"/>
              </w:rPr>
            </w:pPr>
            <w:r w:rsidRPr="00004886">
              <w:rPr>
                <w:rFonts w:ascii="Verdana" w:hAnsi="Verdana"/>
                <w:noProof/>
                <w:sz w:val="16"/>
                <w:szCs w:val="16"/>
              </w:rPr>
              <w:t xml:space="preserve">Çalışan sağlığı ve güvenliğiyle ilgili ulusal ve uluslararası standartların fizyolojik önemini kavramak </w:t>
            </w:r>
          </w:p>
          <w:p w:rsidR="00F7126D" w:rsidRPr="00E3546D" w:rsidRDefault="00F7126D" w:rsidP="00F7126D">
            <w:pPr>
              <w:tabs>
                <w:tab w:val="left" w:pos="7800"/>
              </w:tabs>
              <w:rPr>
                <w:rFonts w:ascii="Verdana" w:hAnsi="Verdana"/>
                <w:sz w:val="16"/>
                <w:szCs w:val="16"/>
              </w:rPr>
            </w:pPr>
            <w:r w:rsidRPr="00004886">
              <w:rPr>
                <w:rFonts w:ascii="Verdana" w:hAnsi="Verdana"/>
                <w:noProof/>
                <w:sz w:val="16"/>
                <w:szCs w:val="16"/>
              </w:rPr>
              <w:t>İş sağlığı ve güvenliği uygulamaları için gerekli modern araçların ve tekniklerin önemini değerlender</w:t>
            </w:r>
            <w:r>
              <w:rPr>
                <w:rFonts w:ascii="Verdana" w:hAnsi="Verdana"/>
                <w:noProof/>
                <w:sz w:val="16"/>
                <w:szCs w:val="16"/>
              </w:rPr>
              <w:t>e</w:t>
            </w:r>
            <w:r w:rsidRPr="00004886">
              <w:rPr>
                <w:rFonts w:ascii="Verdana" w:hAnsi="Verdana"/>
                <w:noProof/>
                <w:sz w:val="16"/>
                <w:szCs w:val="16"/>
              </w:rPr>
              <w:t>bilmek</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4941B2" w:rsidRDefault="00F7126D" w:rsidP="00F7126D">
            <w:pPr>
              <w:pStyle w:val="Balk4"/>
              <w:rPr>
                <w:rFonts w:ascii="Verdana" w:hAnsi="Verdana"/>
                <w:b w:val="0"/>
                <w:sz w:val="16"/>
                <w:szCs w:val="16"/>
                <w:lang w:val="tr-TR"/>
              </w:rPr>
            </w:pPr>
            <w:r w:rsidRPr="004941B2">
              <w:rPr>
                <w:rFonts w:ascii="Verdana" w:hAnsi="Verdana"/>
                <w:b w:val="0"/>
                <w:sz w:val="16"/>
                <w:szCs w:val="16"/>
                <w:lang w:val="tr-TR"/>
              </w:rPr>
              <w:t xml:space="preserve"> </w:t>
            </w:r>
            <w:r w:rsidRPr="004941B2">
              <w:rPr>
                <w:rFonts w:ascii="Verdana" w:hAnsi="Verdana"/>
                <w:b w:val="0"/>
                <w:sz w:val="16"/>
                <w:szCs w:val="16"/>
                <w:lang w:val="tr-TR"/>
              </w:rPr>
              <w:fldChar w:fldCharType="begin">
                <w:ffData>
                  <w:name w:val=""/>
                  <w:enabled/>
                  <w:calcOnExit w:val="0"/>
                  <w:textInput/>
                </w:ffData>
              </w:fldChar>
            </w:r>
            <w:r w:rsidRPr="004941B2">
              <w:rPr>
                <w:rFonts w:ascii="Verdana" w:hAnsi="Verdana"/>
                <w:b w:val="0"/>
                <w:sz w:val="16"/>
                <w:szCs w:val="16"/>
                <w:lang w:val="tr-TR"/>
              </w:rPr>
              <w:instrText xml:space="preserve"> FORMTEXT </w:instrText>
            </w:r>
            <w:r w:rsidRPr="004941B2">
              <w:rPr>
                <w:rFonts w:ascii="Verdana" w:hAnsi="Verdana"/>
                <w:b w:val="0"/>
                <w:sz w:val="16"/>
                <w:szCs w:val="16"/>
                <w:lang w:val="tr-TR"/>
              </w:rPr>
            </w:r>
            <w:r w:rsidRPr="004941B2">
              <w:rPr>
                <w:rFonts w:ascii="Verdana" w:hAnsi="Verdana"/>
                <w:b w:val="0"/>
                <w:sz w:val="16"/>
                <w:szCs w:val="16"/>
                <w:lang w:val="tr-TR"/>
              </w:rPr>
              <w:fldChar w:fldCharType="separate"/>
            </w:r>
            <w:r>
              <w:rPr>
                <w:rFonts w:ascii="Verdana" w:hAnsi="Verdana"/>
                <w:b w:val="0"/>
                <w:sz w:val="16"/>
                <w:szCs w:val="16"/>
                <w:lang w:val="tr-TR"/>
              </w:rPr>
              <w:t>Konuya özgün Türkçe kaynak çok sınırlıdır. Derste ilgili konularda eğitim materyali her ders yılı başında sağlanacaktır. Egzersiz fizyolojisi, Temel İnsan Fizyolojisi kitapları eğitim materyali olarak kullanılabilir.</w:t>
            </w:r>
            <w:r w:rsidRPr="004941B2">
              <w:rPr>
                <w:rFonts w:ascii="Verdana" w:hAnsi="Verdana"/>
                <w:b w:val="0"/>
                <w:sz w:val="16"/>
                <w:szCs w:val="16"/>
                <w:lang w:val="tr-TR"/>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4941B2" w:rsidRDefault="00F7126D" w:rsidP="00F7126D">
            <w:pPr>
              <w:pStyle w:val="Balk4"/>
              <w:spacing w:before="0" w:beforeAutospacing="0" w:after="0" w:afterAutospacing="0"/>
              <w:rPr>
                <w:rFonts w:ascii="Verdana" w:hAnsi="Verdana"/>
                <w:b w:val="0"/>
                <w:color w:val="000000"/>
                <w:sz w:val="16"/>
                <w:szCs w:val="16"/>
                <w:lang w:val="tr-TR"/>
              </w:rPr>
            </w:pPr>
            <w:r w:rsidRPr="004941B2">
              <w:rPr>
                <w:rFonts w:ascii="Verdana" w:hAnsi="Verdana"/>
                <w:b w:val="0"/>
                <w:bCs w:val="0"/>
                <w:color w:val="000000"/>
                <w:sz w:val="16"/>
                <w:szCs w:val="16"/>
                <w:lang w:val="tr-TR"/>
              </w:rPr>
              <w:t xml:space="preserve"> </w:t>
            </w:r>
            <w:r w:rsidRPr="004941B2">
              <w:rPr>
                <w:rFonts w:ascii="Verdana" w:hAnsi="Verdana"/>
                <w:b w:val="0"/>
                <w:sz w:val="16"/>
                <w:szCs w:val="16"/>
                <w:lang w:val="tr-TR"/>
              </w:rPr>
              <w:fldChar w:fldCharType="begin">
                <w:ffData>
                  <w:name w:val="Metin4"/>
                  <w:enabled/>
                  <w:calcOnExit w:val="0"/>
                  <w:textInput/>
                </w:ffData>
              </w:fldChar>
            </w:r>
            <w:r w:rsidRPr="004941B2">
              <w:rPr>
                <w:rFonts w:ascii="Verdana" w:hAnsi="Verdana"/>
                <w:b w:val="0"/>
                <w:sz w:val="16"/>
                <w:szCs w:val="16"/>
                <w:lang w:val="tr-TR"/>
              </w:rPr>
              <w:instrText xml:space="preserve"> FORMTEXT </w:instrText>
            </w:r>
            <w:r w:rsidRPr="004941B2">
              <w:rPr>
                <w:rFonts w:ascii="Verdana" w:hAnsi="Verdana"/>
                <w:b w:val="0"/>
                <w:sz w:val="16"/>
                <w:szCs w:val="16"/>
                <w:lang w:val="tr-TR"/>
              </w:rPr>
            </w:r>
            <w:r w:rsidRPr="004941B2">
              <w:rPr>
                <w:rFonts w:ascii="Verdana" w:hAnsi="Verdana"/>
                <w:b w:val="0"/>
                <w:sz w:val="16"/>
                <w:szCs w:val="16"/>
                <w:lang w:val="tr-TR"/>
              </w:rPr>
              <w:fldChar w:fldCharType="separate"/>
            </w:r>
            <w:r>
              <w:rPr>
                <w:rFonts w:ascii="Verdana" w:hAnsi="Verdana"/>
                <w:b w:val="0"/>
                <w:sz w:val="16"/>
                <w:szCs w:val="16"/>
                <w:lang w:val="tr-TR"/>
              </w:rPr>
              <w:t>u</w:t>
            </w:r>
            <w:r w:rsidRPr="005248C6">
              <w:rPr>
                <w:rFonts w:ascii="Verdana" w:hAnsi="Verdana"/>
                <w:b w:val="0"/>
                <w:noProof/>
                <w:sz w:val="16"/>
                <w:szCs w:val="16"/>
                <w:lang w:val="tr-TR"/>
              </w:rPr>
              <w:t xml:space="preserve">lusal ve </w:t>
            </w:r>
            <w:r>
              <w:rPr>
                <w:rFonts w:ascii="Verdana" w:hAnsi="Verdana"/>
                <w:b w:val="0"/>
                <w:noProof/>
                <w:sz w:val="16"/>
                <w:szCs w:val="16"/>
                <w:lang w:val="tr-TR"/>
              </w:rPr>
              <w:t>u</w:t>
            </w:r>
            <w:r w:rsidRPr="005248C6">
              <w:rPr>
                <w:rFonts w:ascii="Verdana" w:hAnsi="Verdana"/>
                <w:b w:val="0"/>
                <w:noProof/>
                <w:sz w:val="16"/>
                <w:szCs w:val="16"/>
                <w:lang w:val="tr-TR"/>
              </w:rPr>
              <w:t>luslar arası İş fizyolojisi, Spor fizyolojisi</w:t>
            </w:r>
            <w:r>
              <w:rPr>
                <w:rFonts w:ascii="Verdana" w:hAnsi="Verdana"/>
                <w:b w:val="0"/>
                <w:noProof/>
                <w:sz w:val="16"/>
                <w:szCs w:val="16"/>
                <w:lang w:val="tr-TR"/>
              </w:rPr>
              <w:t xml:space="preserve"> kitap ve ders notları, Ergonomi ve İnsan Fizyolojisi kaynakları içinde bulunan ilgili konular. Bilimsel ve güncel iş fizyolojisi konularını işleyen yazılı ve görsel internet kaynaklı eğitim materyalleri çeşitli konuların anlaşılmasında yada ek bilgi ihtiyaçlarında yararlanılabilir.</w:t>
            </w:r>
            <w:r w:rsidRPr="004941B2">
              <w:rPr>
                <w:rFonts w:ascii="Verdana" w:hAnsi="Verdana"/>
                <w:b w:val="0"/>
                <w:sz w:val="16"/>
                <w:szCs w:val="16"/>
                <w:lang w:val="tr-TR"/>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 İş Fizyolojisine Giriş - </w:t>
            </w:r>
            <w:r>
              <w:rPr>
                <w:rFonts w:ascii="Verdana" w:hAnsi="Verdana"/>
                <w:noProof/>
                <w:sz w:val="16"/>
                <w:szCs w:val="16"/>
              </w:rPr>
              <w:t xml:space="preserve">İnsan </w:t>
            </w:r>
            <w:r w:rsidRPr="00B067DC">
              <w:rPr>
                <w:rFonts w:ascii="Verdana" w:hAnsi="Verdana"/>
                <w:noProof/>
                <w:sz w:val="16"/>
                <w:szCs w:val="16"/>
              </w:rPr>
              <w:t>Fizyoloji</w:t>
            </w:r>
            <w:r>
              <w:rPr>
                <w:rFonts w:ascii="Verdana" w:hAnsi="Verdana"/>
                <w:noProof/>
                <w:sz w:val="16"/>
                <w:szCs w:val="16"/>
              </w:rPr>
              <w:t>sin</w:t>
            </w:r>
            <w:r w:rsidRPr="00B067DC">
              <w:rPr>
                <w:rFonts w:ascii="Verdana" w:hAnsi="Verdana"/>
                <w:noProof/>
                <w:sz w:val="16"/>
                <w:szCs w:val="16"/>
              </w:rPr>
              <w:t xml:space="preserve">de Temel Kavramlar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Hücre ve Hücrenin </w:t>
            </w:r>
            <w:r>
              <w:rPr>
                <w:rFonts w:ascii="Verdana" w:hAnsi="Verdana"/>
                <w:noProof/>
                <w:sz w:val="16"/>
                <w:szCs w:val="16"/>
              </w:rPr>
              <w:t>Fonksiyonları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Solunum Sistemi ve Akciğerlerde Gaz Alışverişi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Dolaşım Sistemi</w:t>
            </w:r>
            <w:r>
              <w:rPr>
                <w:rFonts w:ascii="Verdana" w:hAnsi="Verdana"/>
                <w:noProof/>
                <w:sz w:val="16"/>
                <w:szCs w:val="16"/>
              </w:rPr>
              <w:t xml:space="preserve"> ve </w:t>
            </w:r>
            <w:r w:rsidRPr="00B067DC">
              <w:rPr>
                <w:rFonts w:ascii="Verdana" w:hAnsi="Verdana"/>
                <w:noProof/>
                <w:sz w:val="16"/>
                <w:szCs w:val="16"/>
              </w:rPr>
              <w:t xml:space="preserve"> Kan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 İskelet-Kas Sistemi</w:t>
            </w:r>
            <w:r>
              <w:rPr>
                <w:rFonts w:ascii="Verdana" w:hAnsi="Verdana"/>
                <w:noProof/>
                <w:sz w:val="16"/>
                <w:szCs w:val="16"/>
              </w:rPr>
              <w:t xml:space="preserve"> ve Vücudun </w:t>
            </w:r>
            <w:r w:rsidRPr="00B067DC">
              <w:rPr>
                <w:rFonts w:ascii="Verdana" w:hAnsi="Verdana"/>
                <w:noProof/>
                <w:sz w:val="16"/>
                <w:szCs w:val="16"/>
              </w:rPr>
              <w:t xml:space="preserve">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 Sinir-Kas Sistemi ve Motor Fonksiyon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 Yorgunluk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 </w:t>
            </w:r>
            <w:r>
              <w:rPr>
                <w:rFonts w:ascii="Verdana" w:hAnsi="Verdana"/>
                <w:noProof/>
                <w:sz w:val="16"/>
                <w:szCs w:val="16"/>
              </w:rPr>
              <w:t xml:space="preserve">Ergonomi, Antropometri </w:t>
            </w:r>
            <w:r w:rsidRPr="00B067DC">
              <w:rPr>
                <w:rFonts w:ascii="Verdana" w:hAnsi="Verdana"/>
                <w:noProof/>
                <w:sz w:val="16"/>
                <w:szCs w:val="16"/>
              </w:rPr>
              <w:t xml:space="preserve">ve Enerji Gereksinimi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B067DC">
              <w:rPr>
                <w:rFonts w:ascii="Verdana" w:hAnsi="Verdana"/>
                <w:noProof/>
                <w:sz w:val="16"/>
                <w:szCs w:val="16"/>
              </w:rPr>
              <w:t xml:space="preserve"> Isıl Stres ve Isı Düzenleme Mekanizmaları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D780E">
              <w:rPr>
                <w:rFonts w:ascii="Verdana" w:hAnsi="Verdana"/>
                <w:noProof/>
                <w:sz w:val="16"/>
                <w:szCs w:val="16"/>
              </w:rPr>
              <w:t>Çevresel Etmenler ve Fiziksel Performans;Isı, Nem, Gürültü, Işık, Toz, Elektrik, Vibrasyon</w:t>
            </w:r>
            <w:r w:rsidRPr="00B067DC">
              <w:rPr>
                <w:rFonts w:ascii="Verdana" w:hAnsi="Verdana"/>
                <w:noProof/>
                <w:sz w:val="16"/>
                <w:szCs w:val="16"/>
              </w:rPr>
              <w:t xml:space="preserve">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Çevresel Etmenler ve Fiziksel Performans;Isı, Nem, Gürültü, Işık, Toz, Elektrik, Vibrasyon</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Seminer Sunumları</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 Dr. Kubilay UZUNER</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07.07.2015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47" type="#_x0000_t202" style="position:absolute;margin-left:30.6pt;margin-top:-1.95pt;width:256.4pt;height:79.9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506501501</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58" w:name="d9"/>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İŞ GÜVENLİĞİ</w:t>
            </w:r>
            <w:r>
              <w:rPr>
                <w:rFonts w:ascii="Verdana" w:hAnsi="Verdana"/>
                <w:sz w:val="16"/>
                <w:szCs w:val="16"/>
              </w:rPr>
              <w:fldChar w:fldCharType="end"/>
            </w:r>
            <w:bookmarkEnd w:id="58"/>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D22">
              <w:rPr>
                <w:rFonts w:ascii="Verdana" w:hAnsi="Verdana"/>
                <w:noProof/>
                <w:sz w:val="16"/>
                <w:szCs w:val="16"/>
              </w:rPr>
              <w:t>İş güvenliği tanımı, önemi, İş kazaları, Meslek hastalıkları, Risk Faktörleri, Atölyelerde iş güvenliği, Risk değerlendirme, Koruyucular, Yangın ,  İlgili mevzuat</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D22">
              <w:rPr>
                <w:rFonts w:ascii="Verdana" w:hAnsi="Verdana"/>
                <w:noProof/>
                <w:sz w:val="16"/>
                <w:szCs w:val="16"/>
              </w:rPr>
              <w:t>İşyerlerinde iş kazaları ve meslek hastalıklarından korunma yöntemlerini öğretmek.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F25D22">
              <w:rPr>
                <w:rFonts w:ascii="Verdana" w:hAnsi="Verdana"/>
                <w:noProof/>
                <w:sz w:val="16"/>
                <w:szCs w:val="16"/>
              </w:rPr>
              <w:t xml:space="preserve">İşyerlerinde muhtemel kazalar ve meslek hastalıklarına karşı önlemleri bilerek insan sağlığını korumak ve işgücü verimliliğini arttırmak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F25D22"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F25D22">
              <w:rPr>
                <w:rFonts w:ascii="Verdana" w:hAnsi="Verdana"/>
                <w:sz w:val="16"/>
                <w:szCs w:val="16"/>
              </w:rPr>
              <w:t xml:space="preserve">1. İşyerinde mevcut fiziki koşulları iyileştirmek üzere sorunları saptama, tanımlama, alternatif çözümler geliştirme ve çözme becerisi. </w:t>
            </w:r>
          </w:p>
          <w:p w:rsidR="00F7126D" w:rsidRPr="00F25D22" w:rsidRDefault="00F7126D" w:rsidP="00F7126D">
            <w:pPr>
              <w:tabs>
                <w:tab w:val="left" w:pos="7800"/>
              </w:tabs>
              <w:rPr>
                <w:rFonts w:ascii="Verdana" w:hAnsi="Verdana"/>
                <w:sz w:val="16"/>
                <w:szCs w:val="16"/>
              </w:rPr>
            </w:pPr>
            <w:r w:rsidRPr="00F25D22">
              <w:rPr>
                <w:rFonts w:ascii="Verdana" w:hAnsi="Verdana"/>
                <w:sz w:val="16"/>
                <w:szCs w:val="16"/>
              </w:rPr>
              <w:t>2. İşyeri koşulları (gürültü, sıcaklık, toz vb) için deney tasarlama, ölçüm alma, sonuçları analiz etme ve yorumlama becerisi.</w:t>
            </w:r>
          </w:p>
          <w:p w:rsidR="00F7126D" w:rsidRPr="00F25D22" w:rsidRDefault="00F7126D" w:rsidP="00F7126D">
            <w:pPr>
              <w:tabs>
                <w:tab w:val="left" w:pos="7800"/>
              </w:tabs>
              <w:rPr>
                <w:rFonts w:ascii="Verdana" w:hAnsi="Verdana"/>
                <w:sz w:val="16"/>
                <w:szCs w:val="16"/>
              </w:rPr>
            </w:pPr>
            <w:r w:rsidRPr="00F25D22">
              <w:rPr>
                <w:rFonts w:ascii="Verdana" w:hAnsi="Verdana"/>
                <w:sz w:val="16"/>
                <w:szCs w:val="16"/>
              </w:rPr>
              <w:t>3. İşyerlerinde muhtemel riskleri değerlendirme ve insan sağlığını koruyacak çözümler geliştirme becerisi</w:t>
            </w:r>
          </w:p>
          <w:p w:rsidR="00F7126D" w:rsidRPr="00E3546D" w:rsidRDefault="00F7126D" w:rsidP="00F7126D">
            <w:pPr>
              <w:tabs>
                <w:tab w:val="left" w:pos="7800"/>
              </w:tabs>
              <w:rPr>
                <w:rFonts w:ascii="Verdana" w:hAnsi="Verdana"/>
                <w:sz w:val="16"/>
                <w:szCs w:val="16"/>
              </w:rPr>
            </w:pPr>
            <w:r w:rsidRPr="00F25D22">
              <w:rPr>
                <w:rFonts w:ascii="Verdana" w:hAnsi="Verdana"/>
                <w:sz w:val="16"/>
                <w:szCs w:val="16"/>
              </w:rPr>
              <w:t xml:space="preserve">4. Uygulama projesi hazırlama esnasında farklı disiplinlerden kişilerle etkin iletişim kurma becerisi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25D22">
              <w:rPr>
                <w:rFonts w:ascii="Verdana" w:hAnsi="Verdana"/>
                <w:b w:val="0"/>
                <w:sz w:val="16"/>
                <w:szCs w:val="16"/>
              </w:rPr>
              <w:t xml:space="preserve">Kahya, E., 2014, İş Güvenliği, ESOGÜ Yayın  No :246, Eskişehir. </w:t>
            </w:r>
            <w:r w:rsidRPr="006849DA">
              <w:rPr>
                <w:rFonts w:ascii="Verdana" w:hAnsi="Verdana"/>
                <w:b w:val="0"/>
                <w:sz w:val="16"/>
                <w:szCs w:val="16"/>
              </w:rPr>
              <w:fldChar w:fldCharType="end"/>
            </w:r>
          </w:p>
        </w:tc>
      </w:tr>
      <w:tr w:rsidR="00F7126D" w:rsidRPr="002604AB" w:rsidTr="00F7126D">
        <w:trPr>
          <w:trHeight w:val="784"/>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F25D22">
              <w:rPr>
                <w:rFonts w:ascii="Verdana" w:hAnsi="Verdana"/>
                <w:b w:val="0"/>
                <w:noProof/>
                <w:sz w:val="16"/>
                <w:szCs w:val="16"/>
              </w:rPr>
              <w:t xml:space="preserve">1.Yiğit, A., İş Güvenliği,  2013, Dora basım-Yayın Dağıtım Ltd. Şti, Bursa. </w:t>
            </w:r>
            <w:r>
              <w:rPr>
                <w:rFonts w:ascii="Verdana" w:hAnsi="Verdana"/>
                <w:b w:val="0"/>
                <w:noProof/>
                <w:sz w:val="16"/>
                <w:szCs w:val="16"/>
              </w:rPr>
              <w:t xml:space="preserve"> </w:t>
            </w:r>
          </w:p>
          <w:p w:rsidR="00F7126D" w:rsidRPr="00F25D22" w:rsidRDefault="00F7126D" w:rsidP="00F7126D">
            <w:pPr>
              <w:pStyle w:val="Balk4"/>
              <w:spacing w:before="0" w:beforeAutospacing="0" w:after="0" w:afterAutospacing="0"/>
              <w:rPr>
                <w:rFonts w:ascii="Verdana" w:hAnsi="Verdana"/>
                <w:b w:val="0"/>
                <w:noProof/>
                <w:sz w:val="16"/>
                <w:szCs w:val="16"/>
              </w:rPr>
            </w:pPr>
            <w:r>
              <w:rPr>
                <w:rFonts w:ascii="Verdana" w:hAnsi="Verdana"/>
                <w:b w:val="0"/>
                <w:noProof/>
                <w:sz w:val="16"/>
                <w:szCs w:val="16"/>
              </w:rPr>
              <w:t>2</w:t>
            </w:r>
            <w:r w:rsidRPr="00F25D22">
              <w:rPr>
                <w:rFonts w:ascii="Verdana" w:hAnsi="Verdana"/>
                <w:b w:val="0"/>
                <w:noProof/>
                <w:sz w:val="16"/>
                <w:szCs w:val="16"/>
              </w:rPr>
              <w:t>.Bayır, M. ve Ergül, M.,  2006, İş Güvenliği ve Risk Değerlendirme Uygulamaları, Bursa.</w:t>
            </w:r>
          </w:p>
          <w:p w:rsidR="00F7126D" w:rsidRPr="006849DA" w:rsidRDefault="00F7126D" w:rsidP="00F7126D">
            <w:pPr>
              <w:pStyle w:val="Balk4"/>
              <w:spacing w:before="0" w:beforeAutospacing="0" w:after="0" w:afterAutospacing="0"/>
              <w:rPr>
                <w:rFonts w:ascii="Verdana" w:hAnsi="Verdana"/>
                <w:b w:val="0"/>
                <w:color w:val="000000"/>
                <w:sz w:val="16"/>
                <w:szCs w:val="16"/>
              </w:rPr>
            </w:pPr>
            <w:r w:rsidRPr="00F25D22">
              <w:rPr>
                <w:rFonts w:ascii="Verdana" w:hAnsi="Verdana"/>
                <w:b w:val="0"/>
                <w:noProof/>
                <w:sz w:val="16"/>
                <w:szCs w:val="16"/>
              </w:rPr>
              <w:t>3.Dizdar, E.N., 2008, İş Güvenliği, 4.Baskı, Murathan Yayınevi, Trabzon.</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İş Güvenliği genel bilgilendirme (Tanımlar, önemi, tarihsel gelişim, ilgili mevzuat)</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 xml:space="preserve">İş Güvenliği Kültürü (Genel Bakış)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İş Kazaları  (Etmenler, türleri, performans ölçütleri)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İş Kazaları (Oluşuşum teorileri, istatistikler, soruşturmalar)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 xml:space="preserve">Meslek hastalıkları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 xml:space="preserve">İş Ortamını Etkileyen Faktörler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Atölyelerde İş Güvenliği – Temel güvenlik kuralları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sz w:val="16"/>
                <w:szCs w:val="16"/>
              </w:rPr>
              <w:t>Atölyelerde İş Güvenliği – Bazı atölyelerde (mekanik işler, talaşlı imalat ve döküm)  iş güvenliği</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Risk Yönetimi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Koruyucular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Yangın</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54E2">
              <w:rPr>
                <w:rFonts w:ascii="Verdana" w:hAnsi="Verdana"/>
                <w:noProof/>
                <w:sz w:val="16"/>
                <w:szCs w:val="16"/>
              </w:rPr>
              <w:t xml:space="preserve">ISG mevzuatı  </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Prorf.Dr. Emn KAHYA</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07.07.2015</w:t>
            </w:r>
            <w:r>
              <w:rPr>
                <w:rFonts w:ascii="Verdana" w:hAnsi="Verdana"/>
                <w:sz w:val="18"/>
                <w:szCs w:val="16"/>
              </w:rPr>
              <w:fldChar w:fldCharType="end"/>
            </w:r>
          </w:p>
        </w:tc>
      </w:tr>
    </w:tbl>
    <w:p w:rsidR="00F7126D" w:rsidRDefault="00F7126D" w:rsidP="00F7126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F7126D" w:rsidRDefault="00F7126D">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50" type="#_x0000_t202" style="position:absolute;margin-left:30.6pt;margin-top:-1.95pt;width:256.4pt;height:79.9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bookmarkStart w:id="59" w:name="d10"/>
            <w:r w:rsidRPr="002604AB">
              <w:rPr>
                <w:rFonts w:ascii="Verdana" w:hAnsi="Verdana"/>
                <w:sz w:val="16"/>
                <w:szCs w:val="16"/>
              </w:rPr>
              <w:t xml:space="preserve"> </w:t>
            </w:r>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17164">
              <w:rPr>
                <w:rFonts w:ascii="Verdana" w:hAnsi="Verdana"/>
                <w:noProof/>
                <w:sz w:val="16"/>
                <w:szCs w:val="16"/>
              </w:rPr>
              <w:t>İş Hijyeni</w:t>
            </w:r>
            <w:r>
              <w:rPr>
                <w:rFonts w:ascii="Verdana" w:hAnsi="Verdana"/>
                <w:sz w:val="16"/>
                <w:szCs w:val="16"/>
              </w:rPr>
              <w:fldChar w:fldCharType="end"/>
            </w:r>
            <w:bookmarkEnd w:id="59"/>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C17164" w:rsidRDefault="00F7126D" w:rsidP="00F7126D">
            <w:pPr>
              <w:rPr>
                <w:rFonts w:ascii="Verdana" w:hAnsi="Verdana"/>
                <w:noProof/>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Çalışma ortamında karşılaşılan fiziksel (Gürültü, ısı, radyasyon, vibrasyon vb.), biyolojik (mikrop, bakteri, virüs, riketsia, sproketler vb.) etkenler, yarattığı sağlık riskleri, bu etkenlerden korunmak için alınacak önlemler.</w:t>
            </w:r>
          </w:p>
          <w:p w:rsidR="00F7126D" w:rsidRPr="002604AB" w:rsidRDefault="00F7126D" w:rsidP="00F7126D">
            <w:pPr>
              <w:rPr>
                <w:rFonts w:ascii="Verdana" w:hAnsi="Verdana"/>
                <w:sz w:val="16"/>
                <w:szCs w:val="16"/>
              </w:rPr>
            </w:pPr>
            <w:r w:rsidRPr="00C17164">
              <w:rPr>
                <w:rFonts w:ascii="Verdana" w:hAnsi="Verdana"/>
                <w:noProof/>
                <w:sz w:val="16"/>
                <w:szCs w:val="16"/>
              </w:rPr>
              <w:t>Çalışma ortamında karşılaşılan kimyasal maddelerin (gazlar, buharlar, tozlar vb.) yarattığı sağlık riskleri, bu etkenlerden korunmak için alınacak önlemler.</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Öğrencilerin işyerinde sağlıkla ilgili tehlikeleri ve riskleri tanımlayabilmeleri ve gerekli hijyen önlemlerini alabilmeleri</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Ders için enaz 4 adet öğrenme çıktısı yazınız. Öğrenme çıktılarını “bilgi “, “kavrama”, “uygulama”, “analiz”, “sentez” ve “değerlendirme” ‘ ye yönelik fiillerle yazınız.</w:t>
            </w:r>
          </w:p>
          <w:p w:rsidR="00F7126D" w:rsidRPr="00C17164" w:rsidRDefault="00F7126D" w:rsidP="00F7126D">
            <w:pPr>
              <w:tabs>
                <w:tab w:val="left" w:pos="7800"/>
              </w:tabs>
              <w:rPr>
                <w:rFonts w:ascii="Verdana" w:hAnsi="Verdana"/>
                <w:noProof/>
                <w:sz w:val="16"/>
                <w:szCs w:val="16"/>
              </w:rPr>
            </w:pPr>
            <w:r>
              <w:rPr>
                <w:rFonts w:ascii="Verdana" w:hAnsi="Verdana"/>
                <w:noProof/>
                <w:sz w:val="16"/>
                <w:szCs w:val="16"/>
              </w:rPr>
              <w:t>1.</w:t>
            </w:r>
            <w:r w:rsidRPr="00C17164">
              <w:rPr>
                <w:rFonts w:ascii="Verdana" w:hAnsi="Verdana"/>
                <w:noProof/>
                <w:sz w:val="16"/>
                <w:szCs w:val="16"/>
              </w:rPr>
              <w:t>Çalışma ortamında karşılaşılan fiziksel, biyolojik ve kimyasal maddelerin yarattığı sağlık risklerini bilme</w:t>
            </w:r>
          </w:p>
          <w:p w:rsidR="00F7126D" w:rsidRDefault="00F7126D" w:rsidP="00F7126D">
            <w:pPr>
              <w:tabs>
                <w:tab w:val="left" w:pos="7800"/>
              </w:tabs>
              <w:rPr>
                <w:rFonts w:ascii="Verdana" w:hAnsi="Verdana"/>
                <w:noProof/>
                <w:sz w:val="16"/>
                <w:szCs w:val="16"/>
              </w:rPr>
            </w:pPr>
            <w:r>
              <w:rPr>
                <w:rFonts w:ascii="Verdana" w:hAnsi="Verdana"/>
                <w:noProof/>
                <w:sz w:val="16"/>
                <w:szCs w:val="16"/>
              </w:rPr>
              <w:t>2.</w:t>
            </w:r>
            <w:r w:rsidRPr="00C17164">
              <w:rPr>
                <w:rFonts w:ascii="Verdana" w:hAnsi="Verdana"/>
                <w:noProof/>
                <w:sz w:val="16"/>
                <w:szCs w:val="16"/>
              </w:rPr>
              <w:t xml:space="preserve">Bu etkenlerden korunmak için alınacak önlemleri bilme </w:t>
            </w:r>
          </w:p>
          <w:p w:rsidR="00F7126D" w:rsidRDefault="00F7126D" w:rsidP="00F7126D">
            <w:pPr>
              <w:tabs>
                <w:tab w:val="left" w:pos="7800"/>
              </w:tabs>
              <w:rPr>
                <w:rFonts w:ascii="Verdana" w:hAnsi="Verdana"/>
                <w:noProof/>
                <w:sz w:val="16"/>
                <w:szCs w:val="16"/>
              </w:rPr>
            </w:pPr>
            <w:r>
              <w:rPr>
                <w:rFonts w:ascii="Verdana" w:hAnsi="Verdana"/>
                <w:noProof/>
                <w:sz w:val="16"/>
                <w:szCs w:val="16"/>
              </w:rPr>
              <w:t xml:space="preserve">3. Sağlık riski yaratan etkenlerden kurtulmak için alınabilecek önlemleri </w:t>
            </w:r>
            <w:r w:rsidRPr="00C17164">
              <w:rPr>
                <w:rFonts w:ascii="Verdana" w:hAnsi="Verdana"/>
                <w:noProof/>
                <w:sz w:val="16"/>
                <w:szCs w:val="16"/>
              </w:rPr>
              <w:t>uygulama</w:t>
            </w:r>
          </w:p>
          <w:p w:rsidR="00F7126D" w:rsidRPr="00E3546D" w:rsidRDefault="00F7126D" w:rsidP="00F7126D">
            <w:pPr>
              <w:tabs>
                <w:tab w:val="left" w:pos="7800"/>
              </w:tabs>
              <w:rPr>
                <w:rFonts w:ascii="Verdana" w:hAnsi="Verdana"/>
                <w:sz w:val="16"/>
                <w:szCs w:val="16"/>
              </w:rPr>
            </w:pPr>
            <w:r>
              <w:rPr>
                <w:rFonts w:ascii="Verdana" w:hAnsi="Verdana"/>
                <w:noProof/>
                <w:sz w:val="16"/>
                <w:szCs w:val="16"/>
              </w:rPr>
              <w:t>4.</w:t>
            </w:r>
            <w:r w:rsidRPr="00C17164">
              <w:rPr>
                <w:rFonts w:ascii="Verdana" w:hAnsi="Verdana"/>
                <w:noProof/>
                <w:sz w:val="16"/>
                <w:szCs w:val="16"/>
              </w:rPr>
              <w:t>Sağlık riski yaratan etkenlerden kurtulmak için alına</w:t>
            </w:r>
            <w:r>
              <w:rPr>
                <w:rFonts w:ascii="Verdana" w:hAnsi="Verdana"/>
                <w:noProof/>
                <w:sz w:val="16"/>
                <w:szCs w:val="16"/>
              </w:rPr>
              <w:t>n</w:t>
            </w:r>
            <w:r w:rsidRPr="00C17164">
              <w:rPr>
                <w:rFonts w:ascii="Verdana" w:hAnsi="Verdana"/>
                <w:noProof/>
                <w:sz w:val="16"/>
                <w:szCs w:val="16"/>
              </w:rPr>
              <w:t xml:space="preserve"> </w:t>
            </w:r>
            <w:r>
              <w:rPr>
                <w:rFonts w:ascii="Verdana" w:hAnsi="Verdana"/>
                <w:noProof/>
                <w:sz w:val="16"/>
                <w:szCs w:val="16"/>
              </w:rPr>
              <w:t xml:space="preserve">önlemler için </w:t>
            </w:r>
            <w:r w:rsidRPr="00CA6B21">
              <w:rPr>
                <w:rFonts w:ascii="Verdana" w:hAnsi="Verdana"/>
                <w:noProof/>
                <w:sz w:val="16"/>
                <w:szCs w:val="16"/>
              </w:rPr>
              <w:t xml:space="preserve">Literatürdeki </w:t>
            </w:r>
            <w:r>
              <w:rPr>
                <w:rFonts w:ascii="Verdana" w:hAnsi="Verdana"/>
                <w:noProof/>
                <w:sz w:val="16"/>
                <w:szCs w:val="16"/>
              </w:rPr>
              <w:t xml:space="preserve">çalışmaları analiz edebilme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7126D" w:rsidRPr="002604AB" w:rsidTr="000704A2">
        <w:trPr>
          <w:trHeight w:val="2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Hijyen Kavramı, Tanımı, İş Sağlığı Ekibi ve Önemi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Çalışma Ortamındaki Tehlikelerin ve Risklerin Tanınması, Güvenliğin Değerlendirilmesi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Tehlikelerin Tanımlanması: Biyolojik İş Ortamı ve Sağlığa Etkileri (Endüstriyel Dermatozlar vb.)</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Tehlikelerin Tanımlanması: Kimyasal İş Ortamı ve Sağlığa Etkileri (Solventler vb.)</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Tehlikelerin Tanımlanması: Fiziksel İş Ortamı ve Sağlığa Etkileri (Partiküller, Endüstriyel Gürültü, Isı Uç Değerleri-Termal Konfor, Ergonomi, İyonize Radyasyon, Noniyonize Radyasyon vb.)</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 xml:space="preserve">Endüstriyel Toksikoloji ve Değerlendirme Yöntemleri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Tehlikelerin Değerlendirilmesi, Mikroskobik Ölçek, Mikrobik Çoğalma, Çapraz Bulaşma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Tehlikelerin Kontrolü: Yöntemler, Endüstriyel Havalandırma, Genel Havalandırma (Hava Örneği Alma, Gaz-Buhar Monitorizasyonu vb.)</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Vücudun Korunma Mekanizması: Yararlı Patojenler vb.</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 xml:space="preserve">Kişisel Koruyucular / İş Ortamında Hijyen: Kişisel Hijyen, Etkin El Yıkama Prosedürleri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İşleme Yönelik Koruyucular / İş Ortamında Hijyen: Araç, Gereç, Malzeme, Koruyucu Ekipmanların Hijyeni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17164">
              <w:rPr>
                <w:rFonts w:ascii="Verdana" w:hAnsi="Verdana"/>
                <w:noProof/>
                <w:sz w:val="16"/>
                <w:szCs w:val="16"/>
              </w:rPr>
              <w:t>İş Kazaların Araştırılması ve Değerlendirilmesi, Meslek Hastalıkları ve Korunma Yolları</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w:t>
            </w:r>
            <w:bookmarkStart w:id="60" w:name="_GoBack"/>
            <w:bookmarkEnd w:id="60"/>
            <w:r w:rsidRPr="001B710C">
              <w:rPr>
                <w:rFonts w:ascii="Verdana" w:hAnsi="Verdana"/>
                <w:b/>
                <w:sz w:val="20"/>
              </w:rPr>
              <w:t>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0704A2">
        <w:trPr>
          <w:trHeight w:val="38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Doç.Dr. Özlem ÖRSAL</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07.07.2015</w:t>
            </w:r>
            <w:r>
              <w:rPr>
                <w:rFonts w:ascii="Verdana" w:hAnsi="Verdana"/>
                <w:sz w:val="18"/>
                <w:szCs w:val="16"/>
              </w:rPr>
              <w:fldChar w:fldCharType="end"/>
            </w:r>
          </w:p>
        </w:tc>
      </w:tr>
    </w:tbl>
    <w:p w:rsidR="000704A2" w:rsidRDefault="00F7126D" w:rsidP="000704A2">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r w:rsidR="000704A2">
        <w:rPr>
          <w:rFonts w:ascii="Verdana" w:hAnsi="Verdana"/>
          <w:sz w:val="18"/>
          <w:szCs w:val="16"/>
        </w:rPr>
        <w:br w:type="page"/>
      </w:r>
    </w:p>
    <w:p w:rsidR="00F7126D" w:rsidRPr="002604AB" w:rsidRDefault="00B54BA3" w:rsidP="000704A2">
      <w:pPr>
        <w:tabs>
          <w:tab w:val="left" w:pos="6825"/>
        </w:tabs>
        <w:outlineLvl w:val="0"/>
        <w:rPr>
          <w:rFonts w:ascii="Verdana" w:hAnsi="Verdana"/>
          <w:b/>
          <w:sz w:val="16"/>
          <w:szCs w:val="16"/>
        </w:rPr>
      </w:pPr>
      <w:r>
        <w:rPr>
          <w:noProof/>
        </w:rPr>
        <w:pict>
          <v:shape id="_x0000_s1053" type="#_x0000_t202" style="position:absolute;margin-left:30.6pt;margin-top:-1.95pt;width:256.4pt;height:79.9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506502503</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1" w:name="d11"/>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İŞ HUKUKU</w:t>
            </w:r>
            <w:r>
              <w:rPr>
                <w:rFonts w:ascii="Verdana" w:hAnsi="Verdana"/>
                <w:sz w:val="16"/>
                <w:szCs w:val="16"/>
              </w:rPr>
              <w:fldChar w:fldCharType="end"/>
            </w:r>
            <w:bookmarkEnd w:id="61"/>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hukukunun tanımı, özellikleri, temel kavramları, iş sözleşmesi ve hukuki niteliği, iş sözleşmesinden doğan borçlar, iş sözleşmesinin sona ermesi, kıdem tazminatı, işin düzenlenmesi, toplu iş sözleşmesi özellikleri, toplu iş sözleşmesi yapma yetkisi, toplu hak ve menfaat uyuşmazlıkları, grev ve lokavtın tanımı ve unsurları, sendika ve konfederasyonun tanımı, kuruluşu, organları, üyelik ve üyelik hakları.</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Dersin amacı, iş hukuku kavramı, tarihçesi, özellikleri, örgütleri ve bireysel iş hukuku hakkında bilgi vermektir.</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40422E"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40422E">
              <w:rPr>
                <w:rFonts w:ascii="Verdana" w:hAnsi="Verdana"/>
                <w:sz w:val="16"/>
                <w:szCs w:val="16"/>
              </w:rPr>
              <w:t xml:space="preserve"> 1. İş hukukuna giriş. İş hukukunun uygulama alanları hakkında bilgi sahibi olacak.</w:t>
            </w:r>
          </w:p>
          <w:p w:rsidR="00F7126D" w:rsidRPr="0040422E" w:rsidRDefault="00F7126D" w:rsidP="00F7126D">
            <w:pPr>
              <w:tabs>
                <w:tab w:val="left" w:pos="7800"/>
              </w:tabs>
              <w:rPr>
                <w:rFonts w:ascii="Verdana" w:hAnsi="Verdana"/>
                <w:sz w:val="16"/>
                <w:szCs w:val="16"/>
              </w:rPr>
            </w:pPr>
            <w:r w:rsidRPr="0040422E">
              <w:rPr>
                <w:rFonts w:ascii="Verdana" w:hAnsi="Verdana"/>
                <w:sz w:val="16"/>
                <w:szCs w:val="16"/>
              </w:rPr>
              <w:t>2. Bireysel İş Hukuku Hizmet Sözleşmesi Çalışma ve dinlenme süreleri hakkında bilgi sahibi olacak.</w:t>
            </w:r>
          </w:p>
          <w:p w:rsidR="00F7126D" w:rsidRPr="0040422E" w:rsidRDefault="00F7126D" w:rsidP="00F7126D">
            <w:pPr>
              <w:tabs>
                <w:tab w:val="left" w:pos="7800"/>
              </w:tabs>
              <w:rPr>
                <w:rFonts w:ascii="Verdana" w:hAnsi="Verdana"/>
                <w:sz w:val="16"/>
                <w:szCs w:val="16"/>
              </w:rPr>
            </w:pPr>
            <w:r w:rsidRPr="0040422E">
              <w:rPr>
                <w:rFonts w:ascii="Verdana" w:hAnsi="Verdana"/>
                <w:sz w:val="16"/>
                <w:szCs w:val="16"/>
              </w:rPr>
              <w:t>3. Toplu iş hukuku ve Sendikalar hakkında bilgi sahibi olacak.</w:t>
            </w:r>
          </w:p>
          <w:p w:rsidR="00F7126D" w:rsidRPr="00E3546D" w:rsidRDefault="00F7126D" w:rsidP="00F7126D">
            <w:pPr>
              <w:tabs>
                <w:tab w:val="left" w:pos="7800"/>
              </w:tabs>
              <w:rPr>
                <w:rFonts w:ascii="Verdana" w:hAnsi="Verdana"/>
                <w:sz w:val="16"/>
                <w:szCs w:val="16"/>
              </w:rPr>
            </w:pPr>
            <w:r w:rsidRPr="0040422E">
              <w:rPr>
                <w:rFonts w:ascii="Verdana" w:hAnsi="Verdana"/>
                <w:sz w:val="16"/>
                <w:szCs w:val="16"/>
              </w:rPr>
              <w:t>4. Toplu iş sözleşmeleri, uyuşmazlıklar ve çözüm yolları hakkında bilgi sahibi olacak</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422E">
              <w:rPr>
                <w:rFonts w:ascii="Verdana" w:hAnsi="Verdana"/>
                <w:b w:val="0"/>
                <w:noProof/>
                <w:sz w:val="16"/>
                <w:szCs w:val="16"/>
              </w:rPr>
              <w:t>İş Kanunları,  Fatma Burcu Savaş, A.Can Tuncay, Şebnem Kılıç. Beta Yayınları, 2013</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0422E">
              <w:rPr>
                <w:rFonts w:ascii="Verdana" w:hAnsi="Verdana"/>
                <w:b w:val="0"/>
                <w:noProof/>
                <w:sz w:val="16"/>
                <w:szCs w:val="16"/>
              </w:rPr>
              <w:t xml:space="preserve">İş Kanunları; Ali Güzel, Ercüment Özkaraca, Saim Ocak, Beta Yayınları, 2012 </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hukuku kavramı, tarihçesi, çalışma yaşamının örgütleri.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hukukunun özellikleri ve kaynakları.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hukukunun uygulama alanları.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hukukunun kapsamı ve İş sözleşmesinin unsurları.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sözleşmesinin tarafları ve yapılışı.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sözleşmesinin türleri ve geçersizliği.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sözleşmesinin sona ermesi.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İşçi ve işveren tarafından haklı fesih.</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İş sözleşmenin sona ermesinin sonuçları ve kıdem tazminatı.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Çalışma süreleri, dinlenme süreleri ve iş güvenliği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Sendikalar, kuruluşu, organları, işleyişi, sendikaların faaliyetleri ve bunlardan yararlanma.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40422E">
              <w:rPr>
                <w:rFonts w:ascii="Verdana" w:hAnsi="Verdana"/>
                <w:noProof/>
                <w:sz w:val="16"/>
                <w:szCs w:val="16"/>
              </w:rPr>
              <w:t>Sendika üyeliği ve toplu iş sözleşmesi, toplu iş uyuşmazlıkları ve çözüm yolları.</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Adnan KONUK</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0704A2"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704A2" w:rsidRDefault="000704A2">
      <w:pPr>
        <w:spacing w:after="200"/>
        <w:rPr>
          <w:rFonts w:ascii="Verdana" w:hAnsi="Verdana"/>
          <w:sz w:val="18"/>
          <w:szCs w:val="16"/>
        </w:rPr>
      </w:pPr>
      <w:r>
        <w:rPr>
          <w:rFonts w:ascii="Verdana" w:hAnsi="Verdana"/>
          <w:sz w:val="18"/>
          <w:szCs w:val="16"/>
        </w:rPr>
        <w:br w:type="page"/>
      </w:r>
    </w:p>
    <w:p w:rsidR="00F7126D" w:rsidRPr="002604AB" w:rsidRDefault="00B54BA3" w:rsidP="000704A2">
      <w:pPr>
        <w:tabs>
          <w:tab w:val="left" w:pos="6825"/>
        </w:tabs>
        <w:outlineLvl w:val="0"/>
        <w:rPr>
          <w:rFonts w:ascii="Verdana" w:hAnsi="Verdana"/>
          <w:b/>
          <w:sz w:val="16"/>
          <w:szCs w:val="16"/>
        </w:rPr>
      </w:pPr>
      <w:r>
        <w:rPr>
          <w:noProof/>
        </w:rPr>
        <w:pict>
          <v:shape id="_x0000_s1056" type="#_x0000_t202" style="position:absolute;margin-left:30.6pt;margin-top:-1.95pt;width:256.4pt;height:79.9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506501502</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2" w:name="d12"/>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İŞ KAZALARI VE GÜVENLİK </w:t>
            </w:r>
            <w:r>
              <w:rPr>
                <w:rFonts w:ascii="Verdana" w:hAnsi="Verdana"/>
                <w:sz w:val="16"/>
                <w:szCs w:val="16"/>
              </w:rPr>
              <w:fldChar w:fldCharType="end"/>
            </w:r>
            <w:bookmarkEnd w:id="62"/>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xml:space="preserve">Turkish </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İş kazaları tanımı, önemi, Göstergeler, Çeşitli atölyelerde ve tezgahlarda iş kazaları ve güvenliği, Örnek olaylar, Soruşturmalar.</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İşyerlerinde iş kazalarından korunma yöntemlerini öğretmek.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 xml:space="preserve">İşyerlerinde muhtemel iş kazalarına karşı önlemleri bilerek insan sağlığını korumak ve işgücü verimliliğini arttırmak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DA1470"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DA1470">
              <w:rPr>
                <w:rFonts w:ascii="Verdana" w:hAnsi="Verdana"/>
                <w:sz w:val="16"/>
                <w:szCs w:val="16"/>
              </w:rPr>
              <w:t xml:space="preserve">1. İşyerinde mevcut fiziki koşulları iyileştirmek üzere sorunları saptama, tanımlama, alternatif çözümler geliştirme ve çözme becerisi. </w:t>
            </w:r>
          </w:p>
          <w:p w:rsidR="00F7126D" w:rsidRPr="00DA1470" w:rsidRDefault="00F7126D" w:rsidP="00F7126D">
            <w:pPr>
              <w:tabs>
                <w:tab w:val="left" w:pos="7800"/>
              </w:tabs>
              <w:rPr>
                <w:rFonts w:ascii="Verdana" w:hAnsi="Verdana"/>
                <w:sz w:val="16"/>
                <w:szCs w:val="16"/>
              </w:rPr>
            </w:pPr>
            <w:r w:rsidRPr="00DA1470">
              <w:rPr>
                <w:rFonts w:ascii="Verdana" w:hAnsi="Verdana"/>
                <w:sz w:val="16"/>
                <w:szCs w:val="16"/>
              </w:rPr>
              <w:t>2. İşyeri koşulları (gürültü, sıcaklık, toz vb) için deney tasarlama, ölçüm alma, sonuçları analiz etme ve yorumlama becerisi.</w:t>
            </w:r>
          </w:p>
          <w:p w:rsidR="00F7126D" w:rsidRPr="00E3546D" w:rsidRDefault="00F7126D" w:rsidP="00F7126D">
            <w:pPr>
              <w:tabs>
                <w:tab w:val="left" w:pos="7800"/>
              </w:tabs>
              <w:rPr>
                <w:rFonts w:ascii="Verdana" w:hAnsi="Verdana"/>
                <w:sz w:val="16"/>
                <w:szCs w:val="16"/>
              </w:rPr>
            </w:pPr>
            <w:r w:rsidRPr="00DA1470">
              <w:rPr>
                <w:rFonts w:ascii="Verdana" w:hAnsi="Verdana"/>
                <w:sz w:val="16"/>
                <w:szCs w:val="16"/>
              </w:rPr>
              <w:t xml:space="preserve">3. İşyerlerinde muhtemel riskleri değerlendirme ve insan sağlığını koruyacak çözümler geliştirme becerisi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DA1470" w:rsidRDefault="00F7126D" w:rsidP="00F7126D">
            <w:pPr>
              <w:pStyle w:val="Balk4"/>
              <w:rPr>
                <w:rFonts w:ascii="Verdana" w:hAnsi="Verdana"/>
                <w:b w:val="0"/>
                <w:noProof/>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DA1470">
              <w:rPr>
                <w:rFonts w:ascii="Verdana" w:hAnsi="Verdana"/>
                <w:b w:val="0"/>
                <w:noProof/>
                <w:sz w:val="16"/>
                <w:szCs w:val="16"/>
              </w:rPr>
              <w:t>1.</w:t>
            </w:r>
            <w:r w:rsidRPr="00DA1470">
              <w:rPr>
                <w:rFonts w:ascii="Verdana" w:hAnsi="Verdana"/>
                <w:b w:val="0"/>
                <w:noProof/>
                <w:sz w:val="16"/>
                <w:szCs w:val="16"/>
              </w:rPr>
              <w:tab/>
              <w:t xml:space="preserve"> İş Sağlığı ve Güvenliği Kurs Notları,  2013, ESGO Ltd.Şti., Eskişehir.  </w:t>
            </w:r>
          </w:p>
          <w:p w:rsidR="00F7126D" w:rsidRPr="006849DA" w:rsidRDefault="00F7126D" w:rsidP="00F7126D">
            <w:pPr>
              <w:pStyle w:val="Balk4"/>
              <w:spacing w:before="0" w:beforeAutospacing="0" w:after="0" w:afterAutospacing="0"/>
              <w:rPr>
                <w:rFonts w:ascii="Verdana" w:hAnsi="Verdana"/>
                <w:b w:val="0"/>
                <w:sz w:val="16"/>
                <w:szCs w:val="16"/>
              </w:rPr>
            </w:pPr>
            <w:r w:rsidRPr="00DA1470">
              <w:rPr>
                <w:rFonts w:ascii="Verdana" w:hAnsi="Verdana"/>
                <w:b w:val="0"/>
                <w:noProof/>
                <w:sz w:val="16"/>
                <w:szCs w:val="16"/>
              </w:rPr>
              <w:t>2.</w:t>
            </w:r>
            <w:r w:rsidRPr="00DA1470">
              <w:rPr>
                <w:rFonts w:ascii="Verdana" w:hAnsi="Verdana"/>
                <w:b w:val="0"/>
                <w:noProof/>
                <w:sz w:val="16"/>
                <w:szCs w:val="16"/>
              </w:rPr>
              <w:tab/>
              <w:t xml:space="preserve"> Metal Sektörü İşyerlerinde İş Sağlığı ve Güvenliği Rehberi, 2009, Çalışma ve Sosyal Güvenlik Bakanlığı İl teftiş Kurulu Başkanlığı, Ankara. </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Ders kapsamı, yürütüm, değerlendirme</w:t>
            </w:r>
            <w:r>
              <w:rPr>
                <w:rFonts w:ascii="Verdana" w:hAnsi="Verdana"/>
                <w:noProof/>
                <w:sz w:val="16"/>
                <w:szCs w:val="16"/>
              </w:rPr>
              <w:t xml:space="preserve"> - </w:t>
            </w:r>
            <w:r w:rsidRPr="00DA1470">
              <w:rPr>
                <w:rFonts w:ascii="Verdana" w:hAnsi="Verdana"/>
                <w:noProof/>
                <w:sz w:val="16"/>
                <w:szCs w:val="16"/>
              </w:rPr>
              <w:t>İş Kazaları – Faktörler, türleri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Performans ölçütleri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Atölyelerde İş Kazaları ve Güvenliği– Temel güvenlik kuralları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Atölyelerde İş Kazaları ve Güvenliği – Bazı atölyelerde iş güvenliği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Elektrikle Çalışmalarda İş Güvenliği</w:t>
            </w:r>
            <w:r>
              <w:rPr>
                <w:rFonts w:ascii="Verdana" w:hAnsi="Verdana"/>
                <w:noProof/>
                <w:sz w:val="16"/>
                <w:szCs w:val="16"/>
              </w:rPr>
              <w:t xml:space="preserve"> - </w:t>
            </w:r>
            <w:r w:rsidRPr="00DA1470">
              <w:rPr>
                <w:rFonts w:ascii="Verdana" w:hAnsi="Verdana"/>
                <w:noProof/>
                <w:sz w:val="16"/>
                <w:szCs w:val="16"/>
              </w:rPr>
              <w:t>Motorlu Araçlarda İş Güvenliği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Bakım - Onarım İşlerinde İş Güvenliği</w:t>
            </w:r>
            <w:r>
              <w:rPr>
                <w:rFonts w:ascii="Verdana" w:hAnsi="Verdana"/>
                <w:noProof/>
                <w:sz w:val="16"/>
                <w:szCs w:val="16"/>
              </w:rPr>
              <w:t xml:space="preserve"> - </w:t>
            </w:r>
            <w:r w:rsidRPr="00DA1470">
              <w:rPr>
                <w:rFonts w:ascii="Verdana" w:hAnsi="Verdana"/>
                <w:noProof/>
                <w:sz w:val="16"/>
                <w:szCs w:val="16"/>
              </w:rPr>
              <w:t>Basınçlı Kaplarla Çalışmalarda İş Güvenliği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 xml:space="preserve">Ağır ve Tehlikeli İşler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Kapalı Alanlarda Çalışmalar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Yüksekte Çalışmalar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 xml:space="preserve">Korunma Politikaları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 xml:space="preserve">Örnek Olaylar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DA1470">
              <w:rPr>
                <w:rFonts w:ascii="Verdana" w:hAnsi="Verdana"/>
                <w:noProof/>
                <w:sz w:val="16"/>
                <w:szCs w:val="16"/>
              </w:rPr>
              <w:t>Soruşturmalar</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 Emin KAHYA</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8.7.2015</w:t>
            </w:r>
            <w:r>
              <w:rPr>
                <w:rFonts w:ascii="Verdana" w:hAnsi="Verdana"/>
                <w:sz w:val="18"/>
                <w:szCs w:val="16"/>
              </w:rPr>
              <w:fldChar w:fldCharType="end"/>
            </w:r>
          </w:p>
        </w:tc>
      </w:tr>
    </w:tbl>
    <w:p w:rsidR="000704A2"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704A2" w:rsidRDefault="000704A2">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59" type="#_x0000_t202" style="position:absolute;margin-left:30.6pt;margin-top:-1.95pt;width:256.4pt;height:79.9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3" w:name="d13"/>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2E55">
              <w:rPr>
                <w:rFonts w:ascii="Verdana" w:hAnsi="Verdana"/>
                <w:noProof/>
                <w:sz w:val="16"/>
                <w:szCs w:val="16"/>
              </w:rPr>
              <w:t>İş Sağlığı Epidemiyoloji</w:t>
            </w:r>
            <w:r>
              <w:rPr>
                <w:rFonts w:ascii="Verdana" w:hAnsi="Verdana"/>
                <w:sz w:val="16"/>
                <w:szCs w:val="16"/>
              </w:rPr>
              <w:fldChar w:fldCharType="end"/>
            </w:r>
            <w:bookmarkEnd w:id="63"/>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A82E55">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x</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2</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15</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55</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E55">
              <w:rPr>
                <w:rFonts w:ascii="Verdana" w:hAnsi="Verdana"/>
                <w:noProof/>
                <w:sz w:val="16"/>
                <w:szCs w:val="16"/>
              </w:rPr>
              <w:t xml:space="preserve">İş sağlığı ve epidemiyoloji kavramlarının tanıtımı </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A82E55" w:rsidRDefault="00F7126D" w:rsidP="00F7126D">
            <w:pPr>
              <w:rPr>
                <w:rFonts w:ascii="Verdana" w:hAnsi="Verdana"/>
                <w:noProof/>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E55">
              <w:rPr>
                <w:rFonts w:ascii="Verdana" w:hAnsi="Verdana"/>
                <w:noProof/>
                <w:sz w:val="16"/>
                <w:szCs w:val="16"/>
              </w:rPr>
              <w:t>İş sağlığı ve epidemiyoloji alanında bilgi sahibi olmak ve beceri kazanmak.</w:t>
            </w:r>
          </w:p>
          <w:p w:rsidR="00F7126D" w:rsidRPr="002604AB" w:rsidRDefault="00F7126D" w:rsidP="00F7126D">
            <w:pPr>
              <w:rPr>
                <w:rFonts w:ascii="Verdana" w:hAnsi="Verdana"/>
                <w:sz w:val="16"/>
                <w:szCs w:val="16"/>
              </w:rPr>
            </w:pPr>
            <w:r w:rsidRPr="00A82E55">
              <w:rPr>
                <w:rFonts w:ascii="Verdana" w:hAnsi="Verdana"/>
                <w:noProof/>
                <w:sz w:val="16"/>
                <w:szCs w:val="16"/>
              </w:rPr>
              <w:t>Bu bilgi ve becerilerin işyeri koşullarında uygulanabilirliğini sağlamak.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2E55">
              <w:rPr>
                <w:rFonts w:ascii="Verdana" w:hAnsi="Verdana"/>
                <w:noProof/>
                <w:sz w:val="16"/>
                <w:szCs w:val="16"/>
              </w:rPr>
              <w:t>İş sağlığı ile ilgili genel uygulamaların meslek hayatına aktarılması ve meslek hayatında epidemiyolojik araştırma yöntemlerinin kullanılması.</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 E</w:t>
            </w:r>
            <w:r w:rsidRPr="00A82E55">
              <w:rPr>
                <w:rFonts w:ascii="Verdana" w:hAnsi="Verdana"/>
                <w:noProof/>
                <w:sz w:val="16"/>
                <w:szCs w:val="16"/>
              </w:rPr>
              <w:t>pidemiyoloji</w:t>
            </w:r>
            <w:r>
              <w:rPr>
                <w:rFonts w:ascii="Verdana" w:hAnsi="Verdana"/>
                <w:noProof/>
                <w:sz w:val="16"/>
                <w:szCs w:val="16"/>
              </w:rPr>
              <w:t>nin tanımını</w:t>
            </w:r>
            <w:r w:rsidRPr="00A82E55">
              <w:rPr>
                <w:rFonts w:ascii="Verdana" w:hAnsi="Verdana"/>
                <w:noProof/>
                <w:sz w:val="16"/>
                <w:szCs w:val="16"/>
              </w:rPr>
              <w:t xml:space="preserve"> </w:t>
            </w:r>
            <w:r>
              <w:rPr>
                <w:rFonts w:ascii="Verdana" w:hAnsi="Verdana"/>
                <w:noProof/>
                <w:sz w:val="16"/>
                <w:szCs w:val="16"/>
              </w:rPr>
              <w:t>ve kullanım alanlarını</w:t>
            </w:r>
            <w:r w:rsidRPr="00A82E55">
              <w:rPr>
                <w:rFonts w:ascii="Verdana" w:hAnsi="Verdana"/>
                <w:noProof/>
                <w:sz w:val="16"/>
                <w:szCs w:val="16"/>
              </w:rPr>
              <w:t xml:space="preserve"> bilmesi </w:t>
            </w:r>
          </w:p>
          <w:p w:rsidR="00F7126D" w:rsidRDefault="00F7126D" w:rsidP="00F7126D">
            <w:pPr>
              <w:tabs>
                <w:tab w:val="left" w:pos="7800"/>
              </w:tabs>
              <w:rPr>
                <w:rFonts w:ascii="Verdana" w:hAnsi="Verdana"/>
                <w:noProof/>
                <w:sz w:val="16"/>
                <w:szCs w:val="16"/>
              </w:rPr>
            </w:pPr>
            <w:r>
              <w:rPr>
                <w:rFonts w:ascii="Verdana" w:hAnsi="Verdana"/>
                <w:noProof/>
                <w:sz w:val="16"/>
                <w:szCs w:val="16"/>
              </w:rPr>
              <w:t>2. Epidemiyolojik yöntem farklılıklarını kavraması</w:t>
            </w:r>
          </w:p>
          <w:p w:rsidR="00F7126D" w:rsidRDefault="00F7126D" w:rsidP="00F7126D">
            <w:pPr>
              <w:tabs>
                <w:tab w:val="left" w:pos="7800"/>
              </w:tabs>
              <w:rPr>
                <w:rFonts w:ascii="Verdana" w:hAnsi="Verdana"/>
                <w:noProof/>
                <w:sz w:val="16"/>
                <w:szCs w:val="16"/>
              </w:rPr>
            </w:pPr>
            <w:r>
              <w:rPr>
                <w:rFonts w:ascii="Verdana" w:hAnsi="Verdana"/>
                <w:noProof/>
                <w:sz w:val="16"/>
                <w:szCs w:val="16"/>
              </w:rPr>
              <w:t xml:space="preserve">3. Epidemiyolojik araştırma tekniklerinden birini iş sağlığı ve güvenliği alanlarında </w:t>
            </w:r>
            <w:r w:rsidRPr="00A82E55">
              <w:rPr>
                <w:rFonts w:ascii="Verdana" w:hAnsi="Verdana"/>
                <w:noProof/>
                <w:sz w:val="16"/>
                <w:szCs w:val="16"/>
              </w:rPr>
              <w:t>uygulayabilmes</w:t>
            </w:r>
            <w:r>
              <w:rPr>
                <w:rFonts w:ascii="Verdana" w:hAnsi="Verdana"/>
                <w:noProof/>
                <w:sz w:val="16"/>
                <w:szCs w:val="16"/>
              </w:rPr>
              <w:t xml:space="preserve">i </w:t>
            </w:r>
          </w:p>
          <w:p w:rsidR="00F7126D" w:rsidRPr="00E3546D" w:rsidRDefault="00F7126D" w:rsidP="00F7126D">
            <w:pPr>
              <w:tabs>
                <w:tab w:val="left" w:pos="7800"/>
              </w:tabs>
              <w:rPr>
                <w:rFonts w:ascii="Verdana" w:hAnsi="Verdana"/>
                <w:sz w:val="16"/>
                <w:szCs w:val="16"/>
              </w:rPr>
            </w:pPr>
            <w:r>
              <w:rPr>
                <w:rFonts w:ascii="Verdana" w:hAnsi="Verdana"/>
                <w:noProof/>
                <w:sz w:val="16"/>
                <w:szCs w:val="16"/>
              </w:rPr>
              <w:t>4. Literatürde iş sağlığı ve güvenliği alanında yapılmış epidemiyolojik araştırmaları analiz edebilmesi</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2E55">
              <w:rPr>
                <w:rFonts w:ascii="Verdana" w:hAnsi="Verdana"/>
                <w:b w:val="0"/>
                <w:sz w:val="16"/>
                <w:szCs w:val="16"/>
              </w:rPr>
              <w:t>İş Sağlığı ve Güvenliği   (Nazmi BİLİR,  Hacettepe Yayınları)</w:t>
            </w:r>
          </w:p>
          <w:p w:rsidR="00F7126D" w:rsidRDefault="00F7126D" w:rsidP="00F7126D">
            <w:pPr>
              <w:pStyle w:val="Balk4"/>
              <w:rPr>
                <w:rFonts w:ascii="Verdana" w:hAnsi="Verdana"/>
                <w:b w:val="0"/>
                <w:sz w:val="16"/>
                <w:szCs w:val="16"/>
              </w:rPr>
            </w:pPr>
            <w:r w:rsidRPr="00A82E55">
              <w:rPr>
                <w:rFonts w:ascii="Verdana" w:hAnsi="Verdana"/>
                <w:b w:val="0"/>
                <w:sz w:val="16"/>
                <w:szCs w:val="16"/>
              </w:rPr>
              <w:t>Endüstri Sağlığı ve Meslek Hastalıkları  (Sıtkı VELİCANGİL)</w:t>
            </w:r>
          </w:p>
          <w:p w:rsidR="00F7126D" w:rsidRPr="006849DA" w:rsidRDefault="00F7126D" w:rsidP="00F7126D">
            <w:pPr>
              <w:pStyle w:val="Balk4"/>
              <w:rPr>
                <w:rFonts w:ascii="Verdana" w:hAnsi="Verdana"/>
                <w:b w:val="0"/>
                <w:sz w:val="16"/>
                <w:szCs w:val="16"/>
              </w:rPr>
            </w:pP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A82E55">
              <w:rPr>
                <w:rFonts w:ascii="Verdana" w:hAnsi="Verdana"/>
                <w:b w:val="0"/>
                <w:noProof/>
                <w:sz w:val="16"/>
                <w:szCs w:val="16"/>
              </w:rPr>
              <w:t>İSGÜM yayınları</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Epidemiyolojinin tanımı, tarihsel gelişimi ve epidemiyolojik kavramlar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Epidemiyolojik veri kaynakları ve sağlık ölçütleri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Epidemiyolojinin kullanım alanları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Tanımlayıcı araştırmalar ve özellikleri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Vaka-kontrol araştırmaları ve özellikleri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Kesitsel araştırmalar ve özellikleri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Kohort araştırmaları ve özellikleri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Deneysel ve metodolojik araştırmalar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Araştırmada raporlama ve anket hazırlama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Araştırma raporlarının sunumu</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İş kazalarının epidemiyolojisi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414A1">
              <w:rPr>
                <w:rFonts w:ascii="Verdana" w:hAnsi="Verdana"/>
                <w:noProof/>
                <w:sz w:val="16"/>
                <w:szCs w:val="16"/>
              </w:rPr>
              <w:t xml:space="preserve"> İş sağlığında güncel konular</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A414A1">
              <w:rPr>
                <w:rFonts w:ascii="Verdana" w:hAnsi="Verdana"/>
                <w:noProof/>
                <w:sz w:val="18"/>
                <w:szCs w:val="16"/>
              </w:rPr>
              <w:t>Doç. Dr. Özlem ÖRSAL</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07.07.2015</w:t>
            </w:r>
            <w:r>
              <w:rPr>
                <w:rFonts w:ascii="Verdana" w:hAnsi="Verdana"/>
                <w:sz w:val="18"/>
                <w:szCs w:val="16"/>
              </w:rPr>
              <w:fldChar w:fldCharType="end"/>
            </w:r>
          </w:p>
        </w:tc>
      </w:tr>
    </w:tbl>
    <w:p w:rsidR="000704A2"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704A2" w:rsidRDefault="000704A2">
      <w:pPr>
        <w:spacing w:after="200"/>
        <w:rPr>
          <w:rFonts w:ascii="Verdana" w:hAnsi="Verdana"/>
          <w:sz w:val="18"/>
          <w:szCs w:val="16"/>
        </w:rPr>
      </w:pPr>
      <w:r>
        <w:rPr>
          <w:rFonts w:ascii="Verdana" w:hAnsi="Verdana"/>
          <w:sz w:val="18"/>
          <w:szCs w:val="16"/>
        </w:rPr>
        <w:br w:type="page"/>
      </w:r>
    </w:p>
    <w:p w:rsidR="00F7126D" w:rsidRPr="002B0833" w:rsidRDefault="00F7126D" w:rsidP="00F7126D">
      <w:pPr>
        <w:tabs>
          <w:tab w:val="left" w:pos="7800"/>
        </w:tabs>
        <w:rPr>
          <w:rFonts w:ascii="Verdana" w:hAnsi="Verdana"/>
          <w:sz w:val="16"/>
          <w:szCs w:val="16"/>
        </w:rPr>
      </w:pPr>
    </w:p>
    <w:p w:rsidR="00F7126D" w:rsidRPr="002604AB" w:rsidRDefault="00B54BA3" w:rsidP="00F7126D">
      <w:pPr>
        <w:tabs>
          <w:tab w:val="left" w:pos="6825"/>
        </w:tabs>
        <w:outlineLvl w:val="0"/>
        <w:rPr>
          <w:rFonts w:ascii="Verdana" w:hAnsi="Verdana"/>
          <w:b/>
          <w:sz w:val="16"/>
          <w:szCs w:val="16"/>
        </w:rPr>
      </w:pPr>
      <w:r>
        <w:rPr>
          <w:noProof/>
        </w:rPr>
        <w:pict>
          <v:shape id="_x0000_s1062" type="#_x0000_t202" style="position:absolute;margin-left:30.6pt;margin-top:-1.95pt;width:256.4pt;height:79.9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r w:rsidR="00F7126D" w:rsidRPr="002604AB">
        <w:rPr>
          <w:rFonts w:ascii="Verdana" w:hAnsi="Verdana"/>
          <w:b/>
          <w:sz w:val="16"/>
          <w:szCs w:val="16"/>
        </w:rPr>
        <w:t xml:space="preserve">    </w: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506502505</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4" w:name="d14"/>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Laboratuvar Güvenliği</w:t>
            </w:r>
            <w:r>
              <w:rPr>
                <w:rFonts w:ascii="Verdana" w:hAnsi="Verdana"/>
                <w:sz w:val="16"/>
                <w:szCs w:val="16"/>
              </w:rPr>
              <w:fldChar w:fldCharType="end"/>
            </w:r>
            <w:bookmarkEnd w:id="64"/>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0704A2">
        <w:tblPrEx>
          <w:tblBorders>
            <w:insideH w:val="single" w:sz="6" w:space="0" w:color="auto"/>
            <w:insideV w:val="single" w:sz="6" w:space="0" w:color="auto"/>
          </w:tblBorders>
        </w:tblPrEx>
        <w:trPr>
          <w:trHeight w:val="233"/>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EF4B11">
              <w:rPr>
                <w:rFonts w:ascii="Verdana" w:hAnsi="Verdana"/>
                <w:noProof/>
                <w:sz w:val="16"/>
                <w:szCs w:val="16"/>
              </w:rPr>
              <w:t>Laboratuvar güvenliğinin önemi; laboratuvarda genel kurallar,  laboratuvarlardaki</w:t>
            </w:r>
            <w:r>
              <w:rPr>
                <w:rFonts w:ascii="Verdana" w:hAnsi="Verdana"/>
                <w:noProof/>
                <w:sz w:val="16"/>
                <w:szCs w:val="16"/>
              </w:rPr>
              <w:t xml:space="preserve"> fiziksel, kimyasal ve biyolojik</w:t>
            </w:r>
            <w:r w:rsidRPr="00EF4B11">
              <w:rPr>
                <w:rFonts w:ascii="Verdana" w:hAnsi="Verdana"/>
                <w:noProof/>
                <w:sz w:val="16"/>
                <w:szCs w:val="16"/>
              </w:rPr>
              <w:t xml:space="preserve"> risk etmenleri; laboratuvar kazaları ve önlemler, ilk yardım, laboratuvarda kişisel </w:t>
            </w:r>
            <w:r>
              <w:rPr>
                <w:rFonts w:ascii="Verdana" w:hAnsi="Verdana"/>
                <w:noProof/>
                <w:sz w:val="16"/>
                <w:szCs w:val="16"/>
              </w:rPr>
              <w:t>koruyuyucu ekipmanlar,</w:t>
            </w:r>
            <w:r w:rsidRPr="00EF4B11">
              <w:rPr>
                <w:rFonts w:ascii="Verdana" w:hAnsi="Verdana"/>
                <w:noProof/>
                <w:sz w:val="16"/>
                <w:szCs w:val="16"/>
              </w:rPr>
              <w:t xml:space="preserve"> yangın güvenliği;  ülkemizdeki yasal düzenlemeler.</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16A">
              <w:rPr>
                <w:rFonts w:ascii="Verdana" w:hAnsi="Verdana"/>
                <w:noProof/>
                <w:sz w:val="16"/>
                <w:szCs w:val="16"/>
              </w:rPr>
              <w:t xml:space="preserve">Laboratuvardaki riskler ve tehlikeler, güvenli çalışma kuralları, laboratuvarda kullanılması gereken kişisel koruyucu ekipmanlar gibi konularda bilgi vererek laboratuvarda güvenli çalışmanın temel ilkelerini öğretmektir.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A616A">
              <w:rPr>
                <w:rFonts w:ascii="Verdana" w:hAnsi="Verdana"/>
                <w:noProof/>
                <w:sz w:val="16"/>
                <w:szCs w:val="16"/>
              </w:rPr>
              <w:t xml:space="preserve">Laboratuvar ortamındaki kimyasal, fiziksel ve biyolojik riskleri öğrenerek bu risklere karşı önlem alır ve laboratuarda güvenli çalışma yapabilir.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7A616A"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A616A">
              <w:rPr>
                <w:rFonts w:ascii="Verdana" w:hAnsi="Verdana"/>
                <w:sz w:val="16"/>
                <w:szCs w:val="16"/>
              </w:rPr>
              <w:t>1.</w:t>
            </w:r>
            <w:r>
              <w:rPr>
                <w:rFonts w:ascii="Verdana" w:hAnsi="Verdana"/>
                <w:sz w:val="16"/>
                <w:szCs w:val="16"/>
              </w:rPr>
              <w:t xml:space="preserve"> Laboratuvarda  güvenli çalışma hakkında bilgi sahibi olur.</w:t>
            </w:r>
            <w:r w:rsidRPr="007A616A">
              <w:rPr>
                <w:rFonts w:ascii="Verdana" w:hAnsi="Verdana"/>
                <w:sz w:val="16"/>
                <w:szCs w:val="16"/>
              </w:rPr>
              <w:tab/>
              <w:t>Laboratuvar güvenliği hakkında temel bilgi edinir.</w:t>
            </w:r>
          </w:p>
          <w:p w:rsidR="00F7126D" w:rsidRDefault="00F7126D" w:rsidP="00F7126D">
            <w:pPr>
              <w:tabs>
                <w:tab w:val="left" w:pos="7800"/>
              </w:tabs>
              <w:rPr>
                <w:rFonts w:ascii="Verdana" w:hAnsi="Verdana"/>
                <w:sz w:val="16"/>
                <w:szCs w:val="16"/>
              </w:rPr>
            </w:pPr>
            <w:r w:rsidRPr="007A616A">
              <w:rPr>
                <w:rFonts w:ascii="Verdana" w:hAnsi="Verdana"/>
                <w:sz w:val="16"/>
                <w:szCs w:val="16"/>
              </w:rPr>
              <w:t>2.</w:t>
            </w:r>
            <w:r>
              <w:rPr>
                <w:rFonts w:ascii="Verdana" w:hAnsi="Verdana"/>
                <w:sz w:val="16"/>
                <w:szCs w:val="16"/>
              </w:rPr>
              <w:t xml:space="preserve"> Laboratuvarda karşılaşılabilecek riskleri analiz eder.</w:t>
            </w:r>
          </w:p>
          <w:p w:rsidR="00F7126D" w:rsidRPr="007A616A" w:rsidRDefault="00F7126D" w:rsidP="00F7126D">
            <w:pPr>
              <w:tabs>
                <w:tab w:val="left" w:pos="7800"/>
              </w:tabs>
              <w:rPr>
                <w:rFonts w:ascii="Verdana" w:hAnsi="Verdana"/>
                <w:sz w:val="16"/>
                <w:szCs w:val="16"/>
              </w:rPr>
            </w:pPr>
            <w:r w:rsidRPr="007A616A">
              <w:rPr>
                <w:rFonts w:ascii="Verdana" w:hAnsi="Verdana"/>
                <w:sz w:val="16"/>
                <w:szCs w:val="16"/>
              </w:rPr>
              <w:t>2.  Laboratuvarda karşılaşılabilecek riskler hakkında bilgi sahibi olur.</w:t>
            </w:r>
          </w:p>
          <w:p w:rsidR="00F7126D" w:rsidRPr="00E3546D" w:rsidRDefault="00F7126D" w:rsidP="00F7126D">
            <w:pPr>
              <w:tabs>
                <w:tab w:val="left" w:pos="7800"/>
              </w:tabs>
              <w:rPr>
                <w:rFonts w:ascii="Verdana" w:hAnsi="Verdana"/>
                <w:sz w:val="16"/>
                <w:szCs w:val="16"/>
              </w:rPr>
            </w:pPr>
            <w:r w:rsidRPr="007A616A">
              <w:rPr>
                <w:rFonts w:ascii="Verdana" w:hAnsi="Verdana"/>
                <w:sz w:val="16"/>
                <w:szCs w:val="16"/>
              </w:rPr>
              <w:t>3. Laboratuvarda güvenli</w:t>
            </w:r>
            <w:r>
              <w:rPr>
                <w:rFonts w:ascii="Verdana" w:hAnsi="Verdana"/>
                <w:sz w:val="16"/>
                <w:szCs w:val="16"/>
              </w:rPr>
              <w:t xml:space="preserve"> çalışma kurallarını uygular.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F7126D" w:rsidRPr="002604AB" w:rsidTr="000704A2">
        <w:trPr>
          <w:trHeight w:val="105"/>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Default="00F7126D" w:rsidP="00F7126D">
            <w:pPr>
              <w:pStyle w:val="Balk4"/>
              <w:spacing w:before="0" w:beforeAutospacing="0" w:after="0" w:afterAutospacing="0"/>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45644C">
              <w:rPr>
                <w:rFonts w:ascii="Verdana" w:hAnsi="Verdana"/>
                <w:b w:val="0"/>
                <w:noProof/>
                <w:sz w:val="16"/>
                <w:szCs w:val="16"/>
              </w:rPr>
              <w:t>1. Ulusal Mikrobiyoloji Standartları, Laboratuvar Güvenliği Rehberi, Türkiye Halk Sağlığı Kurumu, Sağlık Bakanlığı Yayın No: 937, Ankara, 2014.</w:t>
            </w:r>
          </w:p>
          <w:p w:rsidR="00F7126D" w:rsidRDefault="00F7126D" w:rsidP="00F7126D">
            <w:pPr>
              <w:pStyle w:val="Balk4"/>
              <w:spacing w:before="0" w:beforeAutospacing="0" w:after="0" w:afterAutospacing="0"/>
              <w:rPr>
                <w:rFonts w:ascii="Verdana" w:hAnsi="Verdana"/>
                <w:b w:val="0"/>
                <w:noProof/>
                <w:sz w:val="16"/>
                <w:szCs w:val="16"/>
              </w:rPr>
            </w:pPr>
            <w:r>
              <w:rPr>
                <w:rFonts w:ascii="Verdana" w:hAnsi="Verdana"/>
                <w:b w:val="0"/>
                <w:noProof/>
                <w:sz w:val="16"/>
                <w:szCs w:val="16"/>
              </w:rPr>
              <w:t>2. Yeni Mevzuat Işığında İş Sağlığı ve Güvenliği Temel Bilgileri, RİSKMED Akademi Yayınları, 2012/1.</w:t>
            </w:r>
          </w:p>
          <w:p w:rsidR="00F7126D" w:rsidRDefault="00F7126D" w:rsidP="00F7126D">
            <w:pPr>
              <w:pStyle w:val="Balk4"/>
              <w:spacing w:before="0" w:beforeAutospacing="0" w:after="0" w:afterAutospacing="0"/>
              <w:rPr>
                <w:rFonts w:ascii="Verdana" w:hAnsi="Verdana"/>
                <w:b w:val="0"/>
                <w:noProof/>
                <w:sz w:val="16"/>
                <w:szCs w:val="16"/>
              </w:rPr>
            </w:pPr>
            <w:r>
              <w:rPr>
                <w:rFonts w:ascii="Verdana" w:hAnsi="Verdana"/>
                <w:b w:val="0"/>
                <w:noProof/>
                <w:sz w:val="16"/>
                <w:szCs w:val="16"/>
              </w:rPr>
              <w:t>3. Merck Laboratuvar El Kitabı, II. Baskı, Anonim, 2011.</w:t>
            </w:r>
          </w:p>
          <w:p w:rsidR="00F7126D" w:rsidRDefault="00F7126D" w:rsidP="00F7126D">
            <w:pPr>
              <w:pStyle w:val="Balk4"/>
              <w:spacing w:before="0" w:beforeAutospacing="0" w:after="0" w:afterAutospacing="0"/>
              <w:rPr>
                <w:rFonts w:ascii="Verdana" w:hAnsi="Verdana"/>
                <w:b w:val="0"/>
                <w:noProof/>
                <w:sz w:val="16"/>
                <w:szCs w:val="16"/>
              </w:rPr>
            </w:pPr>
            <w:r w:rsidRPr="0045644C">
              <w:rPr>
                <w:rFonts w:ascii="Verdana" w:hAnsi="Verdana"/>
                <w:b w:val="0"/>
                <w:noProof/>
                <w:sz w:val="16"/>
                <w:szCs w:val="16"/>
              </w:rPr>
              <w:t>4. Laboratory Biosafety Manual, Third Edition, WHO, Geneva, 1994.</w:t>
            </w:r>
            <w:r w:rsidRPr="0045644C">
              <w:rPr>
                <w:rFonts w:ascii="Verdana" w:hAnsi="Verdana"/>
                <w:b w:val="0"/>
                <w:noProof/>
                <w:sz w:val="16"/>
                <w:szCs w:val="16"/>
              </w:rPr>
              <w:tab/>
            </w:r>
          </w:p>
          <w:p w:rsidR="00F7126D" w:rsidRPr="006849DA" w:rsidRDefault="00F7126D" w:rsidP="00F7126D">
            <w:pPr>
              <w:pStyle w:val="Balk4"/>
              <w:spacing w:before="0" w:beforeAutospacing="0" w:after="0" w:afterAutospacing="0"/>
              <w:rPr>
                <w:rFonts w:ascii="Verdana" w:hAnsi="Verdana"/>
                <w:b w:val="0"/>
                <w:color w:val="000000"/>
                <w:sz w:val="16"/>
                <w:szCs w:val="16"/>
              </w:rPr>
            </w:pP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6FC">
              <w:rPr>
                <w:rFonts w:ascii="Verdana" w:hAnsi="Verdana"/>
                <w:noProof/>
                <w:sz w:val="16"/>
                <w:szCs w:val="16"/>
              </w:rPr>
              <w:t xml:space="preserve">Laboratuvar güvenliğinin önemi; Laboratuvarda genel kurallar,  laboratuvar </w:t>
            </w:r>
            <w:r>
              <w:rPr>
                <w:rFonts w:ascii="Verdana" w:hAnsi="Verdana"/>
                <w:noProof/>
                <w:sz w:val="16"/>
                <w:szCs w:val="16"/>
              </w:rPr>
              <w:t>kazalarına örnekler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6FC">
              <w:rPr>
                <w:rFonts w:ascii="Verdana" w:hAnsi="Verdana"/>
                <w:noProof/>
                <w:sz w:val="16"/>
                <w:szCs w:val="16"/>
              </w:rPr>
              <w:t>Laboratuvarlardaki risk etmenleri; fiziksel riskler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6FC">
              <w:rPr>
                <w:rFonts w:ascii="Verdana" w:hAnsi="Verdana"/>
                <w:sz w:val="16"/>
                <w:szCs w:val="16"/>
              </w:rPr>
              <w:t>Laboratuvar malzemeleri ve cihazları ile güvenli çalışma kuralları, elektrik güvenliğ</w:t>
            </w:r>
            <w:r>
              <w:rPr>
                <w:rFonts w:ascii="Verdana" w:hAnsi="Verdana"/>
                <w:sz w:val="16"/>
                <w:szCs w:val="16"/>
              </w:rPr>
              <w:t>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 xml:space="preserve">Laboratuvarlardaki risk etmenleri; kimyasal </w:t>
            </w:r>
            <w:r>
              <w:rPr>
                <w:rFonts w:ascii="Verdana" w:hAnsi="Verdana"/>
                <w:sz w:val="16"/>
                <w:szCs w:val="16"/>
              </w:rPr>
              <w:t>riskler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 xml:space="preserve">Kimyasal maddelerle güvenli çalışma; kimyasal malzeme güvenlik bilgi formu, </w:t>
            </w:r>
            <w:r>
              <w:rPr>
                <w:rFonts w:ascii="Verdana" w:hAnsi="Verdana"/>
                <w:sz w:val="16"/>
                <w:szCs w:val="16"/>
              </w:rPr>
              <w:t>tehlike sembolleri</w:t>
            </w:r>
            <w:r w:rsidRPr="00357143">
              <w:rPr>
                <w:rFonts w:ascii="Verdana" w:hAnsi="Verdana"/>
                <w:sz w:val="16"/>
                <w:szCs w:val="16"/>
              </w:rPr>
              <w:t xml:space="preserve">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Laboratuvarlardaki risk etmenleri;biyolojik riskler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Laboratuvar kazaları ve önlemler, laboratuvar kazalarında ilk yardım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Laboratuvarda kişisel hijyen ve güvenlik; kişisel koruyucu malzemeler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Yangın güvenliği; yangın türleri, yangın söndürme türleri, yangın söndürücülerin doğru kullanımı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57143">
              <w:rPr>
                <w:rFonts w:ascii="Verdana" w:hAnsi="Verdana"/>
                <w:sz w:val="16"/>
                <w:szCs w:val="16"/>
              </w:rPr>
              <w:t xml:space="preserve">Laboratuvar </w:t>
            </w:r>
            <w:r>
              <w:rPr>
                <w:rFonts w:ascii="Verdana" w:hAnsi="Verdana"/>
                <w:sz w:val="16"/>
                <w:szCs w:val="16"/>
              </w:rPr>
              <w:t>tasarımı</w:t>
            </w:r>
            <w:r w:rsidRPr="00357143">
              <w:rPr>
                <w:rFonts w:ascii="Verdana" w:hAnsi="Verdana"/>
                <w:sz w:val="16"/>
                <w:szCs w:val="16"/>
              </w:rPr>
              <w:t>; havalandırma, göz duşu, acil duş vb.</w:t>
            </w:r>
            <w:r>
              <w:rPr>
                <w:rFonts w:ascii="Verdana" w:hAnsi="Verdana"/>
                <w:sz w:val="16"/>
                <w:szCs w:val="16"/>
              </w:rPr>
              <w:t>, laboratuvarda tehlike iletişimi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sz w:val="16"/>
                <w:szCs w:val="16"/>
              </w:rPr>
              <w:t>Laboratuvarda risk değerlendirme, önemi ve yararları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0D46FC">
              <w:rPr>
                <w:rFonts w:ascii="Verdana" w:hAnsi="Verdana"/>
                <w:noProof/>
                <w:sz w:val="16"/>
                <w:szCs w:val="16"/>
              </w:rPr>
              <w:t>Laboratuvar güvenliği ile ilgili kuruluşlar, ülkemizdeki yasal düzenlemeler</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357143">
              <w:rPr>
                <w:rFonts w:ascii="Verdana" w:hAnsi="Verdana"/>
                <w:noProof/>
                <w:sz w:val="18"/>
                <w:szCs w:val="16"/>
              </w:rPr>
              <w:t>Yrd.</w:t>
            </w:r>
            <w:r>
              <w:rPr>
                <w:rFonts w:ascii="Verdana" w:hAnsi="Verdana"/>
                <w:noProof/>
                <w:sz w:val="18"/>
                <w:szCs w:val="16"/>
              </w:rPr>
              <w:t xml:space="preserve"> </w:t>
            </w:r>
            <w:r w:rsidRPr="00357143">
              <w:rPr>
                <w:rFonts w:ascii="Verdana" w:hAnsi="Verdana"/>
                <w:noProof/>
                <w:sz w:val="18"/>
                <w:szCs w:val="16"/>
              </w:rPr>
              <w:t>Doç.</w:t>
            </w:r>
            <w:r>
              <w:rPr>
                <w:rFonts w:ascii="Verdana" w:hAnsi="Verdana"/>
                <w:noProof/>
                <w:sz w:val="18"/>
                <w:szCs w:val="16"/>
              </w:rPr>
              <w:t xml:space="preserve"> </w:t>
            </w:r>
            <w:r w:rsidRPr="00357143">
              <w:rPr>
                <w:rFonts w:ascii="Verdana" w:hAnsi="Verdana"/>
                <w:noProof/>
                <w:sz w:val="18"/>
                <w:szCs w:val="16"/>
              </w:rPr>
              <w:t>Dr. Belgin Karabacakoğlu</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11.5.2015</w:t>
            </w:r>
            <w:r>
              <w:rPr>
                <w:rFonts w:ascii="Verdana" w:hAnsi="Verdana"/>
                <w:sz w:val="18"/>
                <w:szCs w:val="16"/>
              </w:rPr>
              <w:fldChar w:fldCharType="end"/>
            </w:r>
          </w:p>
        </w:tc>
      </w:tr>
    </w:tbl>
    <w:p w:rsidR="000704A2"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704A2" w:rsidRDefault="000704A2">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65" type="#_x0000_t202" style="position:absolute;margin-left:30.6pt;margin-top:-1.95pt;width:256.4pt;height:79.9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506502501</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5" w:name="d15"/>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xml:space="preserve">Meslek Hastalıkları </w:t>
            </w:r>
            <w:r>
              <w:rPr>
                <w:rFonts w:ascii="Verdana" w:hAnsi="Verdana"/>
                <w:sz w:val="16"/>
                <w:szCs w:val="16"/>
              </w:rPr>
              <w:fldChar w:fldCharType="end"/>
            </w:r>
            <w:bookmarkEnd w:id="65"/>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60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Meslek hastalığının tanımı ve genel özellikleri, Kimyasal, fiziksel, biyolojik faktörlerin neden olduğu meslek hastalıkları</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 xml:space="preserve">Meslek hastalıkları konusunda bilgi sahibi olmak ve korunma konusunda bilgi ve beceri kazanmak.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 xml:space="preserve">Meslek hastalıkları önlemek için gerekli tedbirleri bilmek.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E3546D" w:rsidRDefault="00F7126D" w:rsidP="00F7126D">
            <w:pPr>
              <w:tabs>
                <w:tab w:val="left" w:pos="7800"/>
              </w:tabs>
              <w:rPr>
                <w:rFonts w:ascii="Verdana" w:hAnsi="Verdana"/>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CD76FB">
              <w:rPr>
                <w:rFonts w:ascii="Verdana" w:hAnsi="Verdana"/>
                <w:sz w:val="16"/>
                <w:szCs w:val="16"/>
              </w:rPr>
              <w:t xml:space="preserve">Meslek hastalıklarının genel özellikleri ve meslek hastalıklarından korunma yöntemlerini bilmesi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color w:val="000000"/>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noProof/>
                <w:sz w:val="16"/>
                <w:szCs w:val="16"/>
              </w:rPr>
              <w:t> </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Meslek hastalıkları tanım ve genel özellikleri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Meslek hastalıkları istatistikleri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Kimyasal Etkenlerle Olan Meslek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Kimyasal Etkenlerle Olan Meslek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Deri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Solunum Sistemi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 xml:space="preserve">Bulaşıcı Hastalıkları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Fiziki Etkenlerle Olan Meslek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Fiziki Etkenlerle Olan Meslek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 xml:space="preserve">Kas İskelet Sistemi Hastalıkları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Türkiye’de en çok görülen meslek hastalıkları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CD76FB">
              <w:rPr>
                <w:rFonts w:ascii="Verdana" w:hAnsi="Verdana"/>
                <w:noProof/>
                <w:sz w:val="16"/>
                <w:szCs w:val="16"/>
              </w:rPr>
              <w:t>Meslek  hastalıklarıyla ilgili mevzuat</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CD76FB">
              <w:rPr>
                <w:rFonts w:ascii="Verdana" w:hAnsi="Verdana"/>
                <w:noProof/>
                <w:sz w:val="18"/>
                <w:szCs w:val="16"/>
              </w:rPr>
              <w:t xml:space="preserve">Doç.Dr. Uğur BİLGE </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08.07.2015</w:t>
            </w:r>
            <w:r>
              <w:rPr>
                <w:rFonts w:ascii="Verdana" w:hAnsi="Verdana"/>
                <w:sz w:val="18"/>
                <w:szCs w:val="16"/>
              </w:rPr>
              <w:fldChar w:fldCharType="end"/>
            </w:r>
          </w:p>
        </w:tc>
      </w:tr>
    </w:tbl>
    <w:p w:rsidR="000704A2" w:rsidRDefault="00F7126D" w:rsidP="00F7126D">
      <w:pPr>
        <w:tabs>
          <w:tab w:val="left" w:pos="7800"/>
        </w:tabs>
        <w:rPr>
          <w:rFonts w:ascii="Verdana" w:hAnsi="Verdana"/>
          <w:sz w:val="18"/>
          <w:szCs w:val="16"/>
        </w:rPr>
      </w:pPr>
      <w:r w:rsidRPr="002604AB">
        <w:rPr>
          <w:rFonts w:ascii="Verdana" w:hAnsi="Verdana"/>
          <w:b/>
          <w:sz w:val="18"/>
          <w:szCs w:val="16"/>
        </w:rPr>
        <w:t>İmza</w:t>
      </w:r>
      <w:r w:rsidRPr="002604AB">
        <w:rPr>
          <w:rFonts w:ascii="Verdana" w:hAnsi="Verdana"/>
          <w:sz w:val="18"/>
          <w:szCs w:val="16"/>
        </w:rPr>
        <w:t xml:space="preserve">: </w:t>
      </w:r>
    </w:p>
    <w:p w:rsidR="000704A2" w:rsidRDefault="000704A2">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68" type="#_x0000_t202" style="position:absolute;margin-left:39pt;margin-top:0;width:256.4pt;height:79.95pt;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E0508C">
              <w:rPr>
                <w:rFonts w:ascii="Verdana" w:hAnsi="Verdana"/>
                <w:sz w:val="20"/>
                <w:szCs w:val="16"/>
              </w:rPr>
              <w:t>ENDÜSTRİ MÜHENDİSLİĞİ</w:t>
            </w:r>
            <w:r w:rsidRPr="00643343">
              <w:rPr>
                <w:rFonts w:ascii="Verdana" w:hAnsi="Verdana"/>
                <w:sz w:val="20"/>
                <w:szCs w:val="16"/>
              </w:rPr>
              <w:t xml:space="preserve">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6" w:name="d16"/>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OFİS ERGONOMİSİ</w:t>
            </w:r>
            <w:r>
              <w:rPr>
                <w:rFonts w:ascii="Verdana" w:hAnsi="Verdana"/>
                <w:sz w:val="16"/>
                <w:szCs w:val="16"/>
              </w:rPr>
              <w:fldChar w:fldCharType="end"/>
            </w:r>
            <w:bookmarkEnd w:id="66"/>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TÜRKÇE1</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Diğer (</w:t>
            </w:r>
            <w:r>
              <w:rPr>
                <w:rFonts w:ascii="Verdana" w:hAnsi="Verdana"/>
                <w:sz w:val="16"/>
                <w:szCs w:val="16"/>
              </w:rPr>
              <w:fldChar w:fldCharType="begin">
                <w:ffData>
                  <w:name w:val="Metin12"/>
                  <w:enabled/>
                  <w:calcOnExit w:val="0"/>
                  <w:textInput>
                    <w:maxLength w:val="3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sidRPr="002604AB">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Ofislerdeki işlerin sınıflandırılması, ofis donanımları hakkında bilgi, ofis ekipmanlarını kullanan insanlarda doğru vücut duruşları, insan ve vücut boyutları (antropometri), vücut boyutlarının ölçüm yöntemleri, antropometrik veri bankaları, verilerin istatistik testleri, ofis eşyalarında insan ve vücut boyutlarına uyumluluk.   </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Ofis alet ve teçhizatlar ile ofis koşullarının insana uyumlu hale getirilmesi yöntemlerini tanıtmaktır.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Ofislerdeki alet, teçhizat ve işyeri faktörlerinin insana uyumlu hale getirilmesini sağlayarak; insan sağlığını korumak ve verimliliği arttırmak.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145237"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145237">
              <w:rPr>
                <w:rFonts w:ascii="Verdana" w:hAnsi="Verdana"/>
                <w:noProof/>
                <w:sz w:val="16"/>
                <w:szCs w:val="16"/>
              </w:rPr>
              <w:t xml:space="preserve">1. Ofislerin fiziki koşullarını iyileştirmek üzere mevcut işyerlerindeki sorunları saptama, tanımlama, alternatif çözümler geliştirme ve çözme becerisi. </w:t>
            </w:r>
          </w:p>
          <w:p w:rsidR="00F7126D" w:rsidRPr="00145237" w:rsidRDefault="00F7126D" w:rsidP="00F7126D">
            <w:pPr>
              <w:tabs>
                <w:tab w:val="left" w:pos="7800"/>
              </w:tabs>
              <w:rPr>
                <w:rFonts w:ascii="Verdana" w:hAnsi="Verdana"/>
                <w:noProof/>
                <w:sz w:val="16"/>
                <w:szCs w:val="16"/>
              </w:rPr>
            </w:pPr>
            <w:r w:rsidRPr="00145237">
              <w:rPr>
                <w:rFonts w:ascii="Verdana" w:hAnsi="Verdana"/>
                <w:noProof/>
                <w:sz w:val="16"/>
                <w:szCs w:val="16"/>
              </w:rPr>
              <w:t>2. Ofis koşulları (gürültü, sıcaklık, toz vb) için deney tasarlama, ölçüm alma, sonuçları analiz etme ve yorumlama becerisi.</w:t>
            </w:r>
          </w:p>
          <w:p w:rsidR="00F7126D" w:rsidRPr="00145237" w:rsidRDefault="00F7126D" w:rsidP="00F7126D">
            <w:pPr>
              <w:tabs>
                <w:tab w:val="left" w:pos="7800"/>
              </w:tabs>
              <w:rPr>
                <w:rFonts w:ascii="Verdana" w:hAnsi="Verdana"/>
                <w:noProof/>
                <w:sz w:val="16"/>
                <w:szCs w:val="16"/>
              </w:rPr>
            </w:pPr>
            <w:r w:rsidRPr="00145237">
              <w:rPr>
                <w:rFonts w:ascii="Verdana" w:hAnsi="Verdana"/>
                <w:noProof/>
                <w:sz w:val="16"/>
                <w:szCs w:val="16"/>
              </w:rPr>
              <w:t>3. Bir işletmede grup halinde uygulama projesi hazırlayarak disiplin içi takımlarla etkin çalışma becerisi</w:t>
            </w:r>
          </w:p>
          <w:p w:rsidR="00F7126D" w:rsidRPr="00E3546D" w:rsidRDefault="00F7126D" w:rsidP="00F7126D">
            <w:pPr>
              <w:tabs>
                <w:tab w:val="left" w:pos="7800"/>
              </w:tabs>
              <w:rPr>
                <w:rFonts w:ascii="Verdana" w:hAnsi="Verdana"/>
                <w:sz w:val="16"/>
                <w:szCs w:val="16"/>
              </w:rPr>
            </w:pPr>
            <w:r w:rsidRPr="00145237">
              <w:rPr>
                <w:rFonts w:ascii="Verdana" w:hAnsi="Verdana"/>
                <w:noProof/>
                <w:sz w:val="16"/>
                <w:szCs w:val="16"/>
              </w:rPr>
              <w:t xml:space="preserve">4. Uygulama projesi hazırlama esnasında farklı disiplinlerden kişilerle etkin iletişim kurma becerisi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spacing w:before="0" w:beforeAutospacing="0" w:after="0" w:afterAutospacing="0"/>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5237">
              <w:rPr>
                <w:rFonts w:ascii="Verdana" w:hAnsi="Verdana"/>
                <w:b w:val="0"/>
                <w:noProof/>
                <w:sz w:val="16"/>
                <w:szCs w:val="16"/>
              </w:rPr>
              <w:t>Su, B.A., 2005, Ergonomi, Atılım Üniversitesi Yayınları, Ankara</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145237" w:rsidRDefault="00F7126D" w:rsidP="00F7126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145237">
              <w:rPr>
                <w:rFonts w:ascii="Verdana" w:hAnsi="Verdana"/>
                <w:b w:val="0"/>
                <w:noProof/>
                <w:sz w:val="16"/>
                <w:szCs w:val="16"/>
              </w:rPr>
              <w:t>Reese, C.A., 2004, Office building safety and health, CRC Press, London.</w:t>
            </w:r>
          </w:p>
          <w:p w:rsidR="00F7126D" w:rsidRPr="00145237" w:rsidRDefault="00F7126D" w:rsidP="00F7126D">
            <w:pPr>
              <w:pStyle w:val="Balk4"/>
              <w:rPr>
                <w:rFonts w:ascii="Verdana" w:hAnsi="Verdana"/>
                <w:b w:val="0"/>
                <w:noProof/>
                <w:sz w:val="16"/>
                <w:szCs w:val="16"/>
              </w:rPr>
            </w:pPr>
            <w:r w:rsidRPr="00145237">
              <w:rPr>
                <w:rFonts w:ascii="Verdana" w:hAnsi="Verdana"/>
                <w:b w:val="0"/>
                <w:noProof/>
                <w:sz w:val="16"/>
                <w:szCs w:val="16"/>
              </w:rPr>
              <w:t>Grandjean, E., 1987, Ergonomics in computerized offices, Taylor &amp; Francis Ltd., London.</w:t>
            </w:r>
          </w:p>
          <w:p w:rsidR="00F7126D" w:rsidRPr="00145237" w:rsidRDefault="00F7126D" w:rsidP="00F7126D">
            <w:pPr>
              <w:pStyle w:val="Balk4"/>
              <w:rPr>
                <w:rFonts w:ascii="Verdana" w:hAnsi="Verdana"/>
                <w:b w:val="0"/>
                <w:noProof/>
                <w:sz w:val="16"/>
                <w:szCs w:val="16"/>
              </w:rPr>
            </w:pPr>
            <w:r w:rsidRPr="00145237">
              <w:rPr>
                <w:rFonts w:ascii="Verdana" w:hAnsi="Verdana"/>
                <w:b w:val="0"/>
                <w:noProof/>
                <w:sz w:val="16"/>
                <w:szCs w:val="16"/>
              </w:rPr>
              <w:t>Babalık, F.C., 2011, Mühendisler İçin Ergonomi İşbilim, Üçüncü Baskı, Dore Yayıncılık Bursa, 585s.</w:t>
            </w:r>
          </w:p>
          <w:p w:rsidR="00F7126D" w:rsidRPr="006849DA" w:rsidRDefault="00F7126D" w:rsidP="00F7126D">
            <w:pPr>
              <w:pStyle w:val="Balk4"/>
              <w:spacing w:before="0" w:beforeAutospacing="0" w:after="0" w:afterAutospacing="0"/>
              <w:rPr>
                <w:rFonts w:ascii="Verdana" w:hAnsi="Verdana"/>
                <w:b w:val="0"/>
                <w:color w:val="000000"/>
                <w:sz w:val="16"/>
                <w:szCs w:val="16"/>
              </w:rPr>
            </w:pPr>
            <w:r w:rsidRPr="00145237">
              <w:rPr>
                <w:rFonts w:ascii="Verdana" w:hAnsi="Verdana"/>
                <w:b w:val="0"/>
                <w:noProof/>
                <w:sz w:val="16"/>
                <w:szCs w:val="16"/>
              </w:rPr>
              <w:t>Erkan, N., 2001,  Ergonomi, 6.Baskı, MPM Yayın No:373, Ankara.</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145237" w:rsidRDefault="00F7126D" w:rsidP="00F7126D">
            <w:pPr>
              <w:rPr>
                <w:rFonts w:ascii="Verdana" w:hAnsi="Verdana"/>
                <w:sz w:val="16"/>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sz w:val="16"/>
                <w:szCs w:val="16"/>
              </w:rPr>
              <w:t>Ders kapsamı, yürütüm, değerlendirme</w:t>
            </w:r>
          </w:p>
          <w:p w:rsidR="00F7126D" w:rsidRPr="002604AB" w:rsidRDefault="00F7126D" w:rsidP="00F7126D">
            <w:pPr>
              <w:rPr>
                <w:rFonts w:ascii="Verdana" w:hAnsi="Verdana"/>
                <w:sz w:val="20"/>
                <w:szCs w:val="16"/>
              </w:rPr>
            </w:pPr>
            <w:r w:rsidRPr="00145237">
              <w:rPr>
                <w:rFonts w:ascii="Verdana" w:hAnsi="Verdana"/>
                <w:sz w:val="16"/>
                <w:szCs w:val="16"/>
              </w:rPr>
              <w:t xml:space="preserve">Ergonomi tanımlar, önemi, işlerin sınıflandırılması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Ofis fiziki koşulları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Ofis ekipmanları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Ofis faktörlerinin kişiye etkileri - Klima</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Ofis faktörlerinin kişiye etkileri - Gürültü ve Titreşim</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Ofis faktörlerinin kişiye etkileri – Aydınlatma ve diğer faktörler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İnsan </w:t>
            </w:r>
            <w:r>
              <w:rPr>
                <w:rFonts w:ascii="Verdana" w:hAnsi="Verdana"/>
                <w:noProof/>
                <w:sz w:val="16"/>
                <w:szCs w:val="16"/>
              </w:rPr>
              <w:t>v</w:t>
            </w:r>
            <w:r w:rsidRPr="00145237">
              <w:rPr>
                <w:rFonts w:ascii="Verdana" w:hAnsi="Verdana"/>
                <w:noProof/>
                <w:sz w:val="16"/>
                <w:szCs w:val="16"/>
              </w:rPr>
              <w:t xml:space="preserve">ücudu boyutları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Uygulamalı </w:t>
            </w:r>
            <w:r>
              <w:rPr>
                <w:rFonts w:ascii="Verdana" w:hAnsi="Verdana"/>
                <w:noProof/>
                <w:sz w:val="16"/>
                <w:szCs w:val="16"/>
              </w:rPr>
              <w:t>a</w:t>
            </w:r>
            <w:r w:rsidRPr="00145237">
              <w:rPr>
                <w:rFonts w:ascii="Verdana" w:hAnsi="Verdana"/>
                <w:noProof/>
                <w:sz w:val="16"/>
                <w:szCs w:val="16"/>
              </w:rPr>
              <w:t>ntropometri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Ergonomik ofis düzenlemeleri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Bürolarda İşyeri Düzenlemeleri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 xml:space="preserve">Vücut duruşunu inceleme </w:t>
            </w:r>
            <w:r>
              <w:rPr>
                <w:rFonts w:ascii="Verdana" w:hAnsi="Verdana"/>
                <w:noProof/>
                <w:sz w:val="16"/>
                <w:szCs w:val="16"/>
              </w:rPr>
              <w:t>y</w:t>
            </w:r>
            <w:r w:rsidRPr="00145237">
              <w:rPr>
                <w:rFonts w:ascii="Verdana" w:hAnsi="Verdana"/>
                <w:noProof/>
                <w:sz w:val="16"/>
                <w:szCs w:val="16"/>
              </w:rPr>
              <w:t xml:space="preserve">öntemleri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145237">
              <w:rPr>
                <w:rFonts w:ascii="Verdana" w:hAnsi="Verdana"/>
                <w:noProof/>
                <w:sz w:val="16"/>
                <w:szCs w:val="16"/>
              </w:rPr>
              <w:t>Ofislerde Risk Analizi</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E0508C" w:rsidRDefault="00F7126D" w:rsidP="00F7126D">
            <w:pPr>
              <w:jc w:val="center"/>
              <w:rPr>
                <w:rFonts w:ascii="Verdana" w:hAnsi="Verdana"/>
                <w:b/>
                <w:sz w:val="16"/>
                <w:szCs w:val="16"/>
              </w:rPr>
            </w:pPr>
            <w:r w:rsidRPr="00E0508C">
              <w:rPr>
                <w:rFonts w:ascii="Verdana" w:hAnsi="Verdana"/>
                <w:b/>
                <w:sz w:val="16"/>
                <w:szCs w:val="16"/>
              </w:rPr>
              <w:t xml:space="preserve">DERSİN ÖĞRENME ÇIKTILARININ </w:t>
            </w:r>
            <w:r w:rsidRPr="00E0508C">
              <w:rPr>
                <w:rFonts w:ascii="Verdana" w:hAnsi="Verdana"/>
                <w:b/>
                <w:sz w:val="18"/>
                <w:szCs w:val="16"/>
                <w:u w:val="single"/>
              </w:rPr>
              <w:t>ENDÜSTRİ MÜHENDİSLİĞİ YL</w:t>
            </w:r>
            <w:r w:rsidRPr="00E0508C">
              <w:rPr>
                <w:rFonts w:ascii="Verdana" w:hAnsi="Verdana"/>
                <w:b/>
                <w:sz w:val="18"/>
                <w:szCs w:val="16"/>
              </w:rPr>
              <w:t xml:space="preserve"> </w:t>
            </w:r>
            <w:r w:rsidRPr="00E0508C">
              <w:rPr>
                <w:rFonts w:ascii="Verdana" w:hAnsi="Verdana"/>
                <w:b/>
                <w:sz w:val="16"/>
                <w:szCs w:val="16"/>
              </w:rPr>
              <w:t xml:space="preserve">PROGRAMI </w:t>
            </w:r>
          </w:p>
          <w:p w:rsidR="00F7126D" w:rsidRPr="002604AB" w:rsidRDefault="00F7126D" w:rsidP="00F7126D">
            <w:pPr>
              <w:jc w:val="center"/>
              <w:rPr>
                <w:rFonts w:ascii="Verdana" w:hAnsi="Verdana"/>
                <w:b/>
                <w:sz w:val="18"/>
                <w:szCs w:val="16"/>
              </w:rPr>
            </w:pPr>
            <w:r w:rsidRPr="00E0508C">
              <w:rPr>
                <w:rFonts w:ascii="Verdana" w:hAnsi="Verdana"/>
                <w:b/>
                <w:sz w:val="16"/>
                <w:szCs w:val="16"/>
              </w:rPr>
              <w:t>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Endüstri Mühendisliği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43"/>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Endüstri Mühendisliğinin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Endüstri Mühendisliği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E0508C" w:rsidRDefault="00F7126D" w:rsidP="00F7126D">
            <w:pPr>
              <w:jc w:val="both"/>
              <w:rPr>
                <w:rFonts w:ascii="Verdana" w:hAnsi="Verdana"/>
                <w:sz w:val="18"/>
              </w:rPr>
            </w:pPr>
            <w:r w:rsidRPr="00E0508C">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Doç. Dr. Berna ULUTAŞ</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01/07/2015</w:t>
            </w:r>
            <w:r>
              <w:rPr>
                <w:rFonts w:ascii="Verdana" w:hAnsi="Verdana"/>
                <w:sz w:val="18"/>
                <w:szCs w:val="16"/>
              </w:rPr>
              <w:fldChar w:fldCharType="end"/>
            </w:r>
          </w:p>
        </w:tc>
      </w:tr>
    </w:tbl>
    <w:p w:rsidR="000704A2" w:rsidRDefault="00F7126D" w:rsidP="00F7126D">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0704A2" w:rsidRDefault="000704A2">
      <w:pPr>
        <w:spacing w:after="200"/>
        <w:rPr>
          <w:rFonts w:ascii="Verdana" w:hAnsi="Verdana"/>
          <w:sz w:val="18"/>
          <w:szCs w:val="16"/>
        </w:rPr>
      </w:pPr>
      <w:r>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71" type="#_x0000_t202" style="position:absolute;margin-left:30.6pt;margin-top:-1.95pt;width:256.4pt;height:79.95pt;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506502502</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7" w:name="d17"/>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7229">
              <w:rPr>
                <w:rFonts w:ascii="Verdana" w:hAnsi="Verdana"/>
                <w:noProof/>
                <w:sz w:val="16"/>
                <w:szCs w:val="16"/>
              </w:rPr>
              <w:t>Risk Yönetimi</w:t>
            </w:r>
            <w:r>
              <w:rPr>
                <w:rFonts w:ascii="Verdana" w:hAnsi="Verdana"/>
                <w:sz w:val="16"/>
                <w:szCs w:val="16"/>
              </w:rPr>
              <w:fldChar w:fldCharType="end"/>
            </w:r>
            <w:bookmarkEnd w:id="67"/>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20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Tehlike ve risk kavramlarının tanıtımı, risk analizi yöntemlerinin anlatılması ve işyerlerindeki risklerin değerlendirilmesinin anlatımı.</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Katılımcıların, risk değerlendirme ve yönetimi ile ilgili kavramlar ile risk değerlendirme yöntemleri hakkında bilgi sahibi olmalarını sağlamaktır</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347229" w:rsidRDefault="00F7126D" w:rsidP="00F7126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 xml:space="preserve">İş sağlığı ve güvenliğinde risk yönetiminin önemini vurgulamak ve risk </w:t>
            </w:r>
          </w:p>
          <w:p w:rsidR="00F7126D" w:rsidRPr="002604AB" w:rsidRDefault="00F7126D" w:rsidP="00F7126D">
            <w:pPr>
              <w:rPr>
                <w:rFonts w:ascii="Verdana" w:hAnsi="Verdana"/>
                <w:sz w:val="16"/>
                <w:szCs w:val="16"/>
              </w:rPr>
            </w:pPr>
            <w:r w:rsidRPr="00347229">
              <w:rPr>
                <w:rFonts w:ascii="Verdana" w:hAnsi="Verdana"/>
                <w:noProof/>
                <w:sz w:val="16"/>
                <w:szCs w:val="16"/>
              </w:rPr>
              <w:t>analizi yapabilmek.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347229"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347229">
              <w:rPr>
                <w:rFonts w:ascii="Verdana" w:hAnsi="Verdana"/>
                <w:noProof/>
                <w:sz w:val="16"/>
                <w:szCs w:val="16"/>
              </w:rPr>
              <w:t xml:space="preserve">Bu dersin sonunda katılımcılar; </w:t>
            </w:r>
          </w:p>
          <w:p w:rsidR="00F7126D" w:rsidRPr="00347229" w:rsidRDefault="00F7126D" w:rsidP="00F7126D">
            <w:pPr>
              <w:tabs>
                <w:tab w:val="left" w:pos="7800"/>
              </w:tabs>
              <w:rPr>
                <w:rFonts w:ascii="Verdana" w:hAnsi="Verdana"/>
                <w:noProof/>
                <w:sz w:val="16"/>
                <w:szCs w:val="16"/>
              </w:rPr>
            </w:pPr>
            <w:r w:rsidRPr="00347229">
              <w:rPr>
                <w:rFonts w:ascii="Verdana" w:hAnsi="Verdana"/>
                <w:noProof/>
                <w:sz w:val="16"/>
                <w:szCs w:val="16"/>
              </w:rPr>
              <w:t xml:space="preserve">Risk değerlendirmesinin temeli ve gerekliliğini tanımlar. </w:t>
            </w:r>
          </w:p>
          <w:p w:rsidR="00F7126D" w:rsidRPr="00347229" w:rsidRDefault="00F7126D" w:rsidP="00F7126D">
            <w:pPr>
              <w:tabs>
                <w:tab w:val="left" w:pos="7800"/>
              </w:tabs>
              <w:rPr>
                <w:rFonts w:ascii="Verdana" w:hAnsi="Verdana"/>
                <w:noProof/>
                <w:sz w:val="16"/>
                <w:szCs w:val="16"/>
              </w:rPr>
            </w:pPr>
            <w:r w:rsidRPr="00347229">
              <w:rPr>
                <w:rFonts w:ascii="Verdana" w:hAnsi="Verdana"/>
                <w:noProof/>
                <w:sz w:val="16"/>
                <w:szCs w:val="16"/>
              </w:rPr>
              <w:t xml:space="preserve">Risk değerlendirmesi yöntemlerini sıralar. </w:t>
            </w:r>
          </w:p>
          <w:p w:rsidR="00F7126D" w:rsidRPr="00E3546D" w:rsidRDefault="00F7126D" w:rsidP="00F7126D">
            <w:pPr>
              <w:tabs>
                <w:tab w:val="left" w:pos="7800"/>
              </w:tabs>
              <w:rPr>
                <w:rFonts w:ascii="Verdana" w:hAnsi="Verdana"/>
                <w:sz w:val="16"/>
                <w:szCs w:val="16"/>
              </w:rPr>
            </w:pPr>
            <w:r w:rsidRPr="00347229">
              <w:rPr>
                <w:rFonts w:ascii="Verdana" w:hAnsi="Verdana"/>
                <w:noProof/>
                <w:sz w:val="16"/>
                <w:szCs w:val="16"/>
              </w:rPr>
              <w:t xml:space="preserve">İşyerlerindeki riskleri değerlendirir. </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581140" w:rsidRDefault="00F7126D" w:rsidP="00F7126D">
            <w:pPr>
              <w:pStyle w:val="Balk4"/>
              <w:spacing w:before="0" w:beforeAutospacing="0" w:after="0" w:afterAutospacing="0"/>
              <w:rPr>
                <w:rFonts w:ascii="Verdana" w:hAnsi="Verdana"/>
                <w:b w:val="0"/>
                <w:sz w:val="16"/>
                <w:szCs w:val="16"/>
                <w:lang w:val="tr-TR"/>
              </w:rPr>
            </w:pPr>
            <w:r w:rsidRPr="00581140">
              <w:rPr>
                <w:rFonts w:ascii="Verdana" w:hAnsi="Verdana"/>
                <w:b w:val="0"/>
                <w:sz w:val="16"/>
                <w:szCs w:val="16"/>
                <w:lang w:val="tr-TR"/>
              </w:rPr>
              <w:t xml:space="preserve"> </w:t>
            </w:r>
            <w:r w:rsidRPr="00581140">
              <w:rPr>
                <w:rFonts w:ascii="Verdana" w:hAnsi="Verdana"/>
                <w:b w:val="0"/>
                <w:sz w:val="16"/>
                <w:szCs w:val="16"/>
                <w:lang w:val="tr-TR"/>
              </w:rPr>
              <w:fldChar w:fldCharType="begin">
                <w:ffData>
                  <w:name w:val=""/>
                  <w:enabled/>
                  <w:calcOnExit w:val="0"/>
                  <w:textInput/>
                </w:ffData>
              </w:fldChar>
            </w:r>
            <w:r w:rsidRPr="00581140">
              <w:rPr>
                <w:rFonts w:ascii="Verdana" w:hAnsi="Verdana"/>
                <w:b w:val="0"/>
                <w:sz w:val="16"/>
                <w:szCs w:val="16"/>
                <w:lang w:val="tr-TR"/>
              </w:rPr>
              <w:instrText xml:space="preserve"> FORMTEXT </w:instrText>
            </w:r>
            <w:r w:rsidRPr="00581140">
              <w:rPr>
                <w:rFonts w:ascii="Verdana" w:hAnsi="Verdana"/>
                <w:b w:val="0"/>
                <w:sz w:val="16"/>
                <w:szCs w:val="16"/>
                <w:lang w:val="tr-TR"/>
              </w:rPr>
            </w:r>
            <w:r w:rsidRPr="00581140">
              <w:rPr>
                <w:rFonts w:ascii="Verdana" w:hAnsi="Verdana"/>
                <w:b w:val="0"/>
                <w:sz w:val="16"/>
                <w:szCs w:val="16"/>
                <w:lang w:val="tr-TR"/>
              </w:rPr>
              <w:fldChar w:fldCharType="separate"/>
            </w:r>
            <w:r w:rsidRPr="00581140">
              <w:rPr>
                <w:rFonts w:ascii="Verdana" w:hAnsi="Verdana"/>
                <w:b w:val="0"/>
                <w:noProof/>
                <w:sz w:val="16"/>
                <w:szCs w:val="16"/>
                <w:lang w:val="tr-TR"/>
              </w:rPr>
              <w:t>İş Sağlığı Ve Güvenliği, Yönetim Sistemleri Ve Risk Değerlendirme Metodolojileri; Özlem ÖZKILIÇ</w:t>
            </w:r>
            <w:r w:rsidRPr="00581140">
              <w:rPr>
                <w:rFonts w:ascii="Verdana" w:hAnsi="Verdana"/>
                <w:b w:val="0"/>
                <w:sz w:val="16"/>
                <w:szCs w:val="16"/>
                <w:lang w:val="tr-TR"/>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581140" w:rsidRDefault="00F7126D" w:rsidP="00F7126D">
            <w:pPr>
              <w:pStyle w:val="Balk4"/>
              <w:spacing w:before="0" w:beforeAutospacing="0" w:after="0" w:afterAutospacing="0"/>
              <w:rPr>
                <w:rFonts w:ascii="Verdana" w:hAnsi="Verdana"/>
                <w:b w:val="0"/>
                <w:color w:val="000000"/>
                <w:sz w:val="16"/>
                <w:szCs w:val="16"/>
                <w:lang w:val="tr-TR"/>
              </w:rPr>
            </w:pPr>
            <w:r w:rsidRPr="00581140">
              <w:rPr>
                <w:rFonts w:ascii="Verdana" w:hAnsi="Verdana"/>
                <w:b w:val="0"/>
                <w:bCs w:val="0"/>
                <w:color w:val="000000"/>
                <w:sz w:val="16"/>
                <w:szCs w:val="16"/>
                <w:lang w:val="tr-TR"/>
              </w:rPr>
              <w:t xml:space="preserve"> </w:t>
            </w:r>
            <w:r w:rsidRPr="00581140">
              <w:rPr>
                <w:rFonts w:ascii="Verdana" w:hAnsi="Verdana"/>
                <w:b w:val="0"/>
                <w:sz w:val="16"/>
                <w:szCs w:val="16"/>
                <w:lang w:val="tr-TR"/>
              </w:rPr>
              <w:fldChar w:fldCharType="begin">
                <w:ffData>
                  <w:name w:val="Metin4"/>
                  <w:enabled/>
                  <w:calcOnExit w:val="0"/>
                  <w:textInput/>
                </w:ffData>
              </w:fldChar>
            </w:r>
            <w:r w:rsidRPr="00581140">
              <w:rPr>
                <w:rFonts w:ascii="Verdana" w:hAnsi="Verdana"/>
                <w:b w:val="0"/>
                <w:sz w:val="16"/>
                <w:szCs w:val="16"/>
                <w:lang w:val="tr-TR"/>
              </w:rPr>
              <w:instrText xml:space="preserve"> FORMTEXT </w:instrText>
            </w:r>
            <w:r w:rsidRPr="00581140">
              <w:rPr>
                <w:rFonts w:ascii="Verdana" w:hAnsi="Verdana"/>
                <w:b w:val="0"/>
                <w:sz w:val="16"/>
                <w:szCs w:val="16"/>
                <w:lang w:val="tr-TR"/>
              </w:rPr>
            </w:r>
            <w:r w:rsidRPr="00581140">
              <w:rPr>
                <w:rFonts w:ascii="Verdana" w:hAnsi="Verdana"/>
                <w:b w:val="0"/>
                <w:sz w:val="16"/>
                <w:szCs w:val="16"/>
                <w:lang w:val="tr-TR"/>
              </w:rPr>
              <w:fldChar w:fldCharType="separate"/>
            </w:r>
            <w:r w:rsidRPr="00581140">
              <w:rPr>
                <w:rFonts w:ascii="Verdana" w:hAnsi="Verdana"/>
                <w:b w:val="0"/>
                <w:noProof/>
                <w:sz w:val="16"/>
                <w:szCs w:val="16"/>
                <w:lang w:val="tr-TR"/>
              </w:rPr>
              <w:t> </w:t>
            </w:r>
            <w:r w:rsidRPr="00581140">
              <w:rPr>
                <w:rFonts w:ascii="Verdana" w:hAnsi="Verdana"/>
                <w:b w:val="0"/>
                <w:noProof/>
                <w:sz w:val="16"/>
                <w:szCs w:val="16"/>
                <w:lang w:val="tr-TR"/>
              </w:rPr>
              <w:t> </w:t>
            </w:r>
            <w:r w:rsidRPr="00581140">
              <w:rPr>
                <w:rFonts w:ascii="Verdana" w:hAnsi="Verdana"/>
                <w:b w:val="0"/>
                <w:noProof/>
                <w:sz w:val="16"/>
                <w:szCs w:val="16"/>
                <w:lang w:val="tr-TR"/>
              </w:rPr>
              <w:t> </w:t>
            </w:r>
            <w:r w:rsidRPr="00581140">
              <w:rPr>
                <w:rFonts w:ascii="Verdana" w:hAnsi="Verdana"/>
                <w:b w:val="0"/>
                <w:noProof/>
                <w:sz w:val="16"/>
                <w:szCs w:val="16"/>
                <w:lang w:val="tr-TR"/>
              </w:rPr>
              <w:t> </w:t>
            </w:r>
            <w:r w:rsidRPr="00581140">
              <w:rPr>
                <w:rFonts w:ascii="Verdana" w:hAnsi="Verdana"/>
                <w:b w:val="0"/>
                <w:noProof/>
                <w:sz w:val="16"/>
                <w:szCs w:val="16"/>
                <w:lang w:val="tr-TR"/>
              </w:rPr>
              <w:t> </w:t>
            </w:r>
            <w:r w:rsidRPr="00581140">
              <w:rPr>
                <w:rFonts w:ascii="Verdana" w:hAnsi="Verdana"/>
                <w:b w:val="0"/>
                <w:sz w:val="16"/>
                <w:szCs w:val="16"/>
                <w:lang w:val="tr-TR"/>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 xml:space="preserve"> Risk yönetiminin temel gerekçeleri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Tehlike ve risk kavramları; Tehlike kaynakları ve oluşturdukları riskler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 xml:space="preserve"> İlgili mevzuat</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 xml:space="preserve"> İlgili mevzuat</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Risk yönetiminin bir parçası olarak risk değerlendirmesi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 xml:space="preserve"> Risk değerlendirmesi ekibi ve çalışan katılımı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Risk değerlendirme teknikleri ve kıyaslamaları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Risk analizi ve teknikleri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 xml:space="preserve"> Risk analizi ve teknikleri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Risk değerlendirme uygulamaları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Risk değerlendirme uygulamaları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47229">
              <w:rPr>
                <w:rFonts w:ascii="Verdana" w:hAnsi="Verdana"/>
                <w:noProof/>
                <w:sz w:val="16"/>
                <w:szCs w:val="16"/>
              </w:rPr>
              <w:t>Risk değerlendirme uygulamaları</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Prof.Dr.Mustafa ÖNDER</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09.07.2015</w:t>
            </w:r>
            <w:r>
              <w:rPr>
                <w:rFonts w:ascii="Verdana" w:hAnsi="Verdana"/>
                <w:sz w:val="18"/>
                <w:szCs w:val="16"/>
              </w:rPr>
              <w:fldChar w:fldCharType="end"/>
            </w:r>
          </w:p>
        </w:tc>
      </w:tr>
    </w:tbl>
    <w:p w:rsidR="000704A2" w:rsidRDefault="00F7126D" w:rsidP="000704A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r w:rsidR="000704A2">
        <w:rPr>
          <w:rFonts w:ascii="Verdana" w:hAnsi="Verdana"/>
          <w:sz w:val="18"/>
          <w:szCs w:val="16"/>
        </w:rPr>
        <w:br w:type="page"/>
      </w:r>
    </w:p>
    <w:p w:rsidR="00F7126D" w:rsidRPr="002604AB" w:rsidRDefault="00B54BA3" w:rsidP="00F7126D">
      <w:pPr>
        <w:tabs>
          <w:tab w:val="left" w:pos="6825"/>
        </w:tabs>
        <w:outlineLvl w:val="0"/>
        <w:rPr>
          <w:rFonts w:ascii="Verdana" w:hAnsi="Verdana"/>
          <w:b/>
          <w:sz w:val="16"/>
          <w:szCs w:val="16"/>
        </w:rPr>
      </w:pPr>
      <w:r>
        <w:rPr>
          <w:noProof/>
        </w:rPr>
        <w:pict>
          <v:shape id="_x0000_s1074" type="#_x0000_t202" style="position:absolute;margin-left:30.6pt;margin-top:-1.95pt;width:256.4pt;height:79.95pt;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F7126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F7126D">
                  <w:pPr>
                    <w:spacing w:after="120"/>
                    <w:jc w:val="center"/>
                    <w:rPr>
                      <w:rFonts w:ascii="Verdana" w:hAnsi="Verdana"/>
                      <w:b/>
                      <w:sz w:val="6"/>
                      <w:szCs w:val="10"/>
                    </w:rPr>
                  </w:pPr>
                </w:p>
                <w:p w:rsidR="00524EED" w:rsidRPr="002604AB" w:rsidRDefault="00524EED" w:rsidP="00F7126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F7126D"/>
              </w:txbxContent>
            </v:textbox>
          </v:shape>
        </w:pict>
      </w: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Default="00F7126D" w:rsidP="00F7126D">
      <w:pPr>
        <w:outlineLvl w:val="0"/>
        <w:rPr>
          <w:rFonts w:ascii="Verdana" w:hAnsi="Verdana"/>
          <w:b/>
          <w:sz w:val="16"/>
          <w:szCs w:val="16"/>
        </w:rPr>
      </w:pPr>
    </w:p>
    <w:p w:rsidR="00F7126D" w:rsidRPr="002604AB" w:rsidRDefault="00F7126D" w:rsidP="00F7126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7126D" w:rsidRPr="002604AB" w:rsidTr="00F7126D">
        <w:tc>
          <w:tcPr>
            <w:tcW w:w="195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7126D" w:rsidRPr="002604AB" w:rsidRDefault="00F7126D" w:rsidP="00F7126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1"/>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7126D" w:rsidRPr="009B0EC0" w:rsidRDefault="00F7126D" w:rsidP="00F7126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7126D" w:rsidRPr="002604AB" w:rsidTr="00F7126D">
        <w:trPr>
          <w:trHeight w:val="338"/>
        </w:trPr>
        <w:tc>
          <w:tcPr>
            <w:tcW w:w="10173" w:type="dxa"/>
            <w:gridSpan w:val="4"/>
            <w:vAlign w:val="center"/>
          </w:tcPr>
          <w:p w:rsidR="00F7126D" w:rsidRPr="002604AB" w:rsidRDefault="00F7126D" w:rsidP="00F7126D">
            <w:pPr>
              <w:jc w:val="center"/>
              <w:outlineLvl w:val="0"/>
              <w:rPr>
                <w:rFonts w:ascii="Verdana" w:hAnsi="Verdana"/>
                <w:sz w:val="16"/>
                <w:szCs w:val="16"/>
              </w:rPr>
            </w:pPr>
            <w:r w:rsidRPr="009B0EC0">
              <w:rPr>
                <w:rFonts w:ascii="Verdana" w:hAnsi="Verdana"/>
                <w:b/>
                <w:sz w:val="18"/>
                <w:szCs w:val="16"/>
              </w:rPr>
              <w:t>DERSİN</w:t>
            </w:r>
          </w:p>
        </w:tc>
      </w:tr>
      <w:tr w:rsidR="00F7126D" w:rsidRPr="002604AB" w:rsidTr="00F7126D">
        <w:tc>
          <w:tcPr>
            <w:tcW w:w="1668"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506501508</w:t>
            </w:r>
            <w:r>
              <w:rPr>
                <w:rFonts w:ascii="Verdana" w:hAnsi="Verdana"/>
                <w:sz w:val="16"/>
                <w:szCs w:val="16"/>
              </w:rPr>
              <w:fldChar w:fldCharType="end"/>
            </w:r>
          </w:p>
        </w:tc>
        <w:tc>
          <w:tcPr>
            <w:tcW w:w="1559" w:type="dxa"/>
            <w:vAlign w:val="center"/>
          </w:tcPr>
          <w:p w:rsidR="00F7126D" w:rsidRPr="002604AB" w:rsidRDefault="00F7126D" w:rsidP="00F7126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bookmarkStart w:id="68" w:name="d18"/>
            <w:r>
              <w:rPr>
                <w:rFonts w:ascii="Verdana" w:hAnsi="Verdana"/>
                <w:sz w:val="16"/>
                <w:szCs w:val="16"/>
              </w:rPr>
              <w:fldChar w:fldCharType="begin">
                <w:ffData>
                  <w:name w:val="Metin9"/>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Tehlikeli Madde ve Atık Yönetimi</w:t>
            </w:r>
            <w:r>
              <w:rPr>
                <w:rFonts w:ascii="Verdana" w:hAnsi="Verdana"/>
                <w:sz w:val="16"/>
                <w:szCs w:val="16"/>
              </w:rPr>
              <w:fldChar w:fldCharType="end"/>
            </w:r>
            <w:bookmarkEnd w:id="68"/>
          </w:p>
        </w:tc>
      </w:tr>
    </w:tbl>
    <w:p w:rsidR="00F7126D" w:rsidRPr="002604AB" w:rsidRDefault="00F7126D" w:rsidP="00F7126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7126D" w:rsidRPr="002604AB" w:rsidTr="00F7126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DİLİ</w:t>
            </w:r>
          </w:p>
        </w:tc>
      </w:tr>
      <w:tr w:rsidR="00F7126D" w:rsidRPr="002604AB" w:rsidTr="00F7126D">
        <w:trPr>
          <w:trHeight w:val="382"/>
        </w:trPr>
        <w:tc>
          <w:tcPr>
            <w:tcW w:w="1079" w:type="dxa"/>
            <w:vMerge/>
            <w:tcBorders>
              <w:top w:val="single" w:sz="4" w:space="0" w:color="auto"/>
              <w:left w:val="single" w:sz="12" w:space="0" w:color="auto"/>
              <w:bottom w:val="single" w:sz="4" w:space="0" w:color="auto"/>
              <w:right w:val="single" w:sz="12" w:space="0" w:color="auto"/>
            </w:tcBorders>
          </w:tcPr>
          <w:p w:rsidR="00F7126D" w:rsidRPr="002604AB" w:rsidRDefault="00F7126D" w:rsidP="00F7126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7126D" w:rsidRPr="002604AB" w:rsidRDefault="00F7126D" w:rsidP="00F7126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7126D" w:rsidRPr="002604AB" w:rsidRDefault="00F7126D" w:rsidP="00F7126D">
            <w:pPr>
              <w:jc w:val="center"/>
              <w:rPr>
                <w:rFonts w:ascii="Verdana" w:hAnsi="Verdana"/>
                <w:b/>
                <w:sz w:val="16"/>
                <w:szCs w:val="16"/>
              </w:rPr>
            </w:pPr>
          </w:p>
        </w:tc>
        <w:tc>
          <w:tcPr>
            <w:tcW w:w="709" w:type="dxa"/>
            <w:vMerge/>
            <w:tcBorders>
              <w:bottom w:val="single" w:sz="4" w:space="0" w:color="auto"/>
            </w:tcBorders>
            <w:vAlign w:val="center"/>
          </w:tcPr>
          <w:p w:rsidR="00F7126D" w:rsidRPr="002604AB" w:rsidRDefault="00F7126D" w:rsidP="00F7126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7126D" w:rsidRPr="002604AB" w:rsidRDefault="00F7126D" w:rsidP="00F7126D">
            <w:pPr>
              <w:jc w:val="center"/>
              <w:rPr>
                <w:rFonts w:ascii="Verdana" w:hAnsi="Verdana"/>
                <w:b/>
                <w:sz w:val="16"/>
                <w:szCs w:val="16"/>
              </w:rPr>
            </w:pPr>
          </w:p>
        </w:tc>
        <w:tc>
          <w:tcPr>
            <w:tcW w:w="2552" w:type="dxa"/>
            <w:vMerge/>
            <w:tcBorders>
              <w:bottom w:val="single" w:sz="4" w:space="0" w:color="auto"/>
            </w:tcBorders>
            <w:vAlign w:val="center"/>
          </w:tcPr>
          <w:p w:rsidR="00F7126D" w:rsidRPr="002604AB" w:rsidRDefault="00F7126D" w:rsidP="00F7126D">
            <w:pPr>
              <w:jc w:val="center"/>
              <w:rPr>
                <w:rFonts w:ascii="Verdana" w:hAnsi="Verdana"/>
                <w:b/>
                <w:sz w:val="16"/>
                <w:szCs w:val="16"/>
              </w:rPr>
            </w:pPr>
          </w:p>
        </w:tc>
      </w:tr>
      <w:tr w:rsidR="00F7126D" w:rsidRPr="002604AB" w:rsidTr="00F7126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7126D" w:rsidRPr="009B0EC0" w:rsidRDefault="00F7126D" w:rsidP="00F7126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11"/>
                  <w:enabled/>
                  <w:calcOnExit w:val="0"/>
                  <w:textInput>
                    <w:maxLength w:val="3"/>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7,5</w:t>
            </w:r>
            <w:r>
              <w:rPr>
                <w:rFonts w:ascii="Verdana" w:hAnsi="Verdana"/>
                <w:sz w:val="16"/>
                <w:szCs w:val="16"/>
              </w:rPr>
              <w:fldChar w:fldCharType="end"/>
            </w:r>
          </w:p>
        </w:tc>
        <w:tc>
          <w:tcPr>
            <w:tcW w:w="779" w:type="dxa"/>
            <w:gridSpan w:val="2"/>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Zorunlu</w:t>
            </w:r>
          </w:p>
          <w:p w:rsidR="00F7126D" w:rsidRDefault="00F7126D" w:rsidP="00F7126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7126D" w:rsidRDefault="00F7126D" w:rsidP="00F7126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7126D" w:rsidRPr="002604AB" w:rsidRDefault="00F7126D" w:rsidP="00F7126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7126D" w:rsidRPr="002604AB" w:rsidRDefault="00F7126D" w:rsidP="00F7126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7126D" w:rsidRPr="002604AB" w:rsidTr="00F7126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7126D" w:rsidRPr="009B0EC0" w:rsidRDefault="00F7126D" w:rsidP="00F7126D">
            <w:pPr>
              <w:jc w:val="center"/>
              <w:rPr>
                <w:rFonts w:ascii="Verdana" w:hAnsi="Verdana"/>
                <w:b/>
                <w:sz w:val="18"/>
                <w:szCs w:val="16"/>
              </w:rPr>
            </w:pPr>
            <w:r w:rsidRPr="009B0EC0">
              <w:rPr>
                <w:rFonts w:ascii="Verdana" w:hAnsi="Verdana"/>
                <w:b/>
                <w:sz w:val="18"/>
                <w:szCs w:val="16"/>
              </w:rPr>
              <w:t>KREDİ DAĞILIMI</w:t>
            </w:r>
          </w:p>
          <w:p w:rsidR="00F7126D" w:rsidRDefault="00F7126D" w:rsidP="00F7126D">
            <w:pPr>
              <w:jc w:val="center"/>
              <w:rPr>
                <w:rFonts w:ascii="Verdana" w:hAnsi="Verdana"/>
                <w:b/>
                <w:sz w:val="16"/>
                <w:szCs w:val="16"/>
              </w:rPr>
            </w:pPr>
            <w:r>
              <w:rPr>
                <w:rFonts w:ascii="Verdana" w:hAnsi="Verdana"/>
                <w:b/>
                <w:sz w:val="16"/>
                <w:szCs w:val="16"/>
              </w:rPr>
              <w:t>Dersin kredisini aşağıya işleyiniz.</w:t>
            </w:r>
          </w:p>
          <w:p w:rsidR="00F7126D" w:rsidRPr="002604AB" w:rsidRDefault="00F7126D" w:rsidP="00F7126D">
            <w:pPr>
              <w:jc w:val="center"/>
              <w:rPr>
                <w:rFonts w:ascii="Verdana" w:hAnsi="Verdana"/>
                <w:b/>
                <w:sz w:val="16"/>
                <w:szCs w:val="16"/>
              </w:rPr>
            </w:pPr>
            <w:r>
              <w:rPr>
                <w:rFonts w:ascii="Verdana" w:hAnsi="Verdana"/>
                <w:b/>
                <w:sz w:val="16"/>
                <w:szCs w:val="16"/>
              </w:rPr>
              <w:t xml:space="preserve"> (Gerekli görürseniz krediyi paylaştırınız.)</w:t>
            </w:r>
          </w:p>
        </w:tc>
      </w:tr>
      <w:tr w:rsidR="00F7126D" w:rsidRPr="002604AB" w:rsidTr="00F7126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7126D" w:rsidRPr="002604AB" w:rsidRDefault="00F7126D" w:rsidP="00F7126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7126D" w:rsidRPr="002604AB" w:rsidRDefault="00F7126D" w:rsidP="00F7126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7126D" w:rsidRPr="002604AB" w:rsidTr="00F7126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7126D" w:rsidRPr="002604AB" w:rsidRDefault="00F7126D" w:rsidP="00F7126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3</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7126D" w:rsidRPr="002604AB" w:rsidTr="00F7126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DEĞERLENDİRME ÖLÇÜTLERİ</w:t>
            </w:r>
          </w:p>
        </w:tc>
      </w:tr>
      <w:tr w:rsidR="00F7126D" w:rsidRPr="002604AB" w:rsidTr="00F7126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7126D" w:rsidRDefault="00F7126D" w:rsidP="00F7126D">
            <w:pPr>
              <w:jc w:val="center"/>
              <w:rPr>
                <w:rFonts w:ascii="Verdana" w:hAnsi="Verdana"/>
                <w:b/>
                <w:sz w:val="16"/>
                <w:szCs w:val="16"/>
              </w:rPr>
            </w:pPr>
            <w:r w:rsidRPr="002604AB">
              <w:rPr>
                <w:rFonts w:ascii="Verdana" w:hAnsi="Verdana"/>
                <w:b/>
                <w:sz w:val="16"/>
                <w:szCs w:val="16"/>
              </w:rPr>
              <w:t>YARIYIL İÇİ</w:t>
            </w:r>
          </w:p>
          <w:p w:rsidR="00F7126D" w:rsidRPr="002604AB" w:rsidRDefault="00F7126D" w:rsidP="00F7126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7126D" w:rsidRPr="002604AB" w:rsidTr="00F7126D">
        <w:trPr>
          <w:trHeight w:val="27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7126D" w:rsidRPr="002604AB" w:rsidRDefault="00F7126D" w:rsidP="00F7126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p w:rsidR="00F7126D" w:rsidRPr="002604AB" w:rsidRDefault="00F7126D" w:rsidP="00F7126D">
            <w:pPr>
              <w:jc w:val="center"/>
              <w:rPr>
                <w:rFonts w:ascii="Verdana" w:hAnsi="Verdana"/>
                <w:sz w:val="16"/>
                <w:szCs w:val="16"/>
                <w:highlight w:val="yellow"/>
              </w:rPr>
            </w:pP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1</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30</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7126D" w:rsidRPr="002604AB" w:rsidRDefault="00F7126D" w:rsidP="00F7126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7126D" w:rsidRPr="002604AB" w:rsidTr="00F7126D">
        <w:trPr>
          <w:trHeight w:val="286"/>
        </w:trPr>
        <w:tc>
          <w:tcPr>
            <w:tcW w:w="3735" w:type="dxa"/>
            <w:gridSpan w:val="5"/>
            <w:vMerge/>
            <w:tcBorders>
              <w:left w:val="single" w:sz="12" w:space="0" w:color="auto"/>
              <w:bottom w:val="single" w:sz="12" w:space="0" w:color="auto"/>
              <w:right w:val="single" w:sz="12" w:space="0" w:color="auto"/>
            </w:tcBorders>
            <w:vAlign w:val="center"/>
          </w:tcPr>
          <w:p w:rsidR="00F7126D" w:rsidRPr="002604AB" w:rsidRDefault="00F7126D" w:rsidP="00F7126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7126D" w:rsidRPr="00FA4020" w:rsidRDefault="00F7126D" w:rsidP="00F7126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7126D" w:rsidRPr="002604AB" w:rsidRDefault="00F7126D" w:rsidP="00F7126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40</w:t>
            </w:r>
            <w:r>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Pr>
                <w:rFonts w:ascii="Verdana" w:hAnsi="Verdana"/>
                <w:noProof/>
                <w:sz w:val="16"/>
                <w:szCs w:val="16"/>
              </w:rPr>
              <w:t>-</w:t>
            </w:r>
            <w:r w:rsidRPr="00A83CA8">
              <w:rPr>
                <w:rFonts w:ascii="Verdana" w:hAnsi="Verdana"/>
                <w:sz w:val="16"/>
                <w:szCs w:val="16"/>
              </w:rPr>
              <w:fldChar w:fldCharType="end"/>
            </w:r>
          </w:p>
        </w:tc>
      </w:tr>
      <w:tr w:rsidR="00F7126D" w:rsidRPr="002604AB" w:rsidTr="00F7126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8E5">
              <w:rPr>
                <w:rFonts w:ascii="Verdana" w:hAnsi="Verdana"/>
                <w:noProof/>
                <w:sz w:val="16"/>
                <w:szCs w:val="16"/>
              </w:rPr>
              <w:t>Çalışma ortamında karşılaşılabilecek kimyasal maddeler ve yarattığı sağlık riskleri, kimyasal maddelerin etiketlenmesi, depolanması, taşınması,  tehlikeli atıklar ve yönetimi, ödevlerin sunumu.</w:t>
            </w:r>
            <w:r w:rsidRPr="00A83CA8">
              <w:rPr>
                <w:rFonts w:ascii="Verdana" w:hAnsi="Verdana"/>
                <w:sz w:val="16"/>
                <w:szCs w:val="16"/>
              </w:rPr>
              <w:fldChar w:fldCharType="end"/>
            </w:r>
          </w:p>
        </w:tc>
      </w:tr>
      <w:tr w:rsidR="00F7126D" w:rsidRPr="002604AB" w:rsidTr="00F7126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2604AB" w:rsidRDefault="00F7126D" w:rsidP="00F7126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8E5">
              <w:rPr>
                <w:rFonts w:ascii="Verdana" w:hAnsi="Verdana"/>
                <w:noProof/>
                <w:sz w:val="16"/>
                <w:szCs w:val="16"/>
              </w:rPr>
              <w:t>Çalışma ortamında karşılaşılabilecek kimyasal maddeler ve yarattığı sağlık riskleri, kimyasal maddelerin etiketlenmesi, depolanması, taşınması,  tehlikeli atıklar ve yönetimi konularını öğretmek.</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7838E5" w:rsidRDefault="00F7126D" w:rsidP="00F7126D">
            <w:pPr>
              <w:rPr>
                <w:rFonts w:ascii="Verdana" w:hAnsi="Verdana"/>
                <w:noProof/>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7838E5">
              <w:rPr>
                <w:rFonts w:ascii="Verdana" w:hAnsi="Verdana"/>
                <w:noProof/>
                <w:sz w:val="16"/>
                <w:szCs w:val="16"/>
              </w:rPr>
              <w:t xml:space="preserve">Öğrenciler ders kapsamında </w:t>
            </w:r>
          </w:p>
          <w:p w:rsidR="00F7126D" w:rsidRPr="007838E5" w:rsidRDefault="00F7126D" w:rsidP="00F7126D">
            <w:pPr>
              <w:rPr>
                <w:rFonts w:ascii="Verdana" w:hAnsi="Verdana"/>
                <w:noProof/>
                <w:sz w:val="16"/>
                <w:szCs w:val="16"/>
              </w:rPr>
            </w:pPr>
            <w:r w:rsidRPr="007838E5">
              <w:rPr>
                <w:rFonts w:ascii="Verdana" w:hAnsi="Verdana"/>
                <w:noProof/>
                <w:sz w:val="16"/>
                <w:szCs w:val="16"/>
              </w:rPr>
              <w:t>•Çalışma ortamında karşılaşılabilecek kimyasal maddeler ve özellikleri kimyasal maddelerin sağlık riskleri,</w:t>
            </w:r>
          </w:p>
          <w:p w:rsidR="00F7126D" w:rsidRPr="007838E5" w:rsidRDefault="00F7126D" w:rsidP="00F7126D">
            <w:pPr>
              <w:rPr>
                <w:rFonts w:ascii="Verdana" w:hAnsi="Verdana"/>
                <w:noProof/>
                <w:sz w:val="16"/>
                <w:szCs w:val="16"/>
              </w:rPr>
            </w:pPr>
            <w:r w:rsidRPr="007838E5">
              <w:rPr>
                <w:rFonts w:ascii="Verdana" w:hAnsi="Verdana"/>
                <w:noProof/>
                <w:sz w:val="16"/>
                <w:szCs w:val="16"/>
              </w:rPr>
              <w:t>•Kimyasal maddelerin etiketlenmesi, depolanması, taşınması</w:t>
            </w:r>
          </w:p>
          <w:p w:rsidR="00F7126D" w:rsidRPr="007838E5" w:rsidRDefault="00F7126D" w:rsidP="00F7126D">
            <w:pPr>
              <w:rPr>
                <w:rFonts w:ascii="Verdana" w:hAnsi="Verdana"/>
                <w:noProof/>
                <w:sz w:val="16"/>
                <w:szCs w:val="16"/>
              </w:rPr>
            </w:pPr>
            <w:r w:rsidRPr="007838E5">
              <w:rPr>
                <w:rFonts w:ascii="Verdana" w:hAnsi="Verdana"/>
                <w:noProof/>
                <w:sz w:val="16"/>
                <w:szCs w:val="16"/>
              </w:rPr>
              <w:t xml:space="preserve">•Tehlikeli kimyasal maddeler ve sınıflandırılması </w:t>
            </w:r>
          </w:p>
          <w:p w:rsidR="00F7126D" w:rsidRPr="007838E5" w:rsidRDefault="00F7126D" w:rsidP="00F7126D">
            <w:pPr>
              <w:rPr>
                <w:rFonts w:ascii="Verdana" w:hAnsi="Verdana"/>
                <w:noProof/>
                <w:sz w:val="16"/>
                <w:szCs w:val="16"/>
              </w:rPr>
            </w:pPr>
            <w:r w:rsidRPr="007838E5">
              <w:rPr>
                <w:rFonts w:ascii="Verdana" w:hAnsi="Verdana"/>
                <w:noProof/>
                <w:sz w:val="16"/>
                <w:szCs w:val="16"/>
              </w:rPr>
              <w:t>•</w:t>
            </w:r>
            <w:r>
              <w:rPr>
                <w:rFonts w:ascii="Verdana" w:hAnsi="Verdana"/>
                <w:noProof/>
                <w:sz w:val="16"/>
                <w:szCs w:val="16"/>
              </w:rPr>
              <w:t>T</w:t>
            </w:r>
            <w:r w:rsidRPr="007838E5">
              <w:rPr>
                <w:rFonts w:ascii="Verdana" w:hAnsi="Verdana"/>
                <w:noProof/>
                <w:sz w:val="16"/>
                <w:szCs w:val="16"/>
              </w:rPr>
              <w:t>ehlikeli atıklar ve yönetimi konularını öğrenir.</w:t>
            </w:r>
          </w:p>
          <w:p w:rsidR="00F7126D" w:rsidRPr="002604AB" w:rsidRDefault="00F7126D" w:rsidP="00F7126D">
            <w:pPr>
              <w:rPr>
                <w:rFonts w:ascii="Verdana" w:hAnsi="Verdana"/>
                <w:sz w:val="16"/>
                <w:szCs w:val="16"/>
              </w:rPr>
            </w:pPr>
            <w:r w:rsidRPr="007838E5">
              <w:rPr>
                <w:rFonts w:ascii="Verdana" w:hAnsi="Verdana"/>
                <w:noProof/>
                <w:sz w:val="16"/>
                <w:szCs w:val="16"/>
              </w:rPr>
              <w:t xml:space="preserve">•Bu konulardaki ülkemizdeki yasal düzenlemelerin farkına varır. </w:t>
            </w:r>
            <w:r w:rsidRPr="00A83CA8">
              <w:rPr>
                <w:rFonts w:ascii="Verdana" w:hAnsi="Verdana"/>
                <w:sz w:val="16"/>
                <w:szCs w:val="16"/>
              </w:rPr>
              <w:fldChar w:fldCharType="end"/>
            </w:r>
          </w:p>
        </w:tc>
      </w:tr>
      <w:tr w:rsidR="00F7126D" w:rsidRPr="002604AB" w:rsidTr="00F7126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7838E5" w:rsidRDefault="00F7126D" w:rsidP="00F7126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7838E5">
              <w:rPr>
                <w:rFonts w:ascii="Verdana" w:hAnsi="Verdana"/>
                <w:noProof/>
                <w:sz w:val="16"/>
                <w:szCs w:val="16"/>
              </w:rPr>
              <w:t xml:space="preserve">1.Öğrenciler kimyasal maddeleri, özelliklerini ve sağlığa etkilerini açıklar. MSDS’i (Malzeme Bilgi Güvenlik Formunu) bilir, kullanır. </w:t>
            </w:r>
          </w:p>
          <w:p w:rsidR="00F7126D" w:rsidRPr="007838E5" w:rsidRDefault="00F7126D" w:rsidP="00F7126D">
            <w:pPr>
              <w:tabs>
                <w:tab w:val="left" w:pos="7800"/>
              </w:tabs>
              <w:rPr>
                <w:rFonts w:ascii="Verdana" w:hAnsi="Verdana"/>
                <w:noProof/>
                <w:sz w:val="16"/>
                <w:szCs w:val="16"/>
              </w:rPr>
            </w:pPr>
            <w:r w:rsidRPr="007838E5">
              <w:rPr>
                <w:rFonts w:ascii="Verdana" w:hAnsi="Verdana"/>
                <w:noProof/>
                <w:sz w:val="16"/>
                <w:szCs w:val="16"/>
              </w:rPr>
              <w:t xml:space="preserve">2.Kimyasal maddelerin depolanmasında nelere dikkat edileceğini bilir. </w:t>
            </w:r>
          </w:p>
          <w:p w:rsidR="00F7126D" w:rsidRPr="007838E5" w:rsidRDefault="00F7126D" w:rsidP="00F7126D">
            <w:pPr>
              <w:tabs>
                <w:tab w:val="left" w:pos="7800"/>
              </w:tabs>
              <w:rPr>
                <w:rFonts w:ascii="Verdana" w:hAnsi="Verdana"/>
                <w:noProof/>
                <w:sz w:val="16"/>
                <w:szCs w:val="16"/>
              </w:rPr>
            </w:pPr>
            <w:r w:rsidRPr="007838E5">
              <w:rPr>
                <w:rFonts w:ascii="Verdana" w:hAnsi="Verdana"/>
                <w:noProof/>
                <w:sz w:val="16"/>
                <w:szCs w:val="16"/>
              </w:rPr>
              <w:t xml:space="preserve">3. Tehlikeli kimyasal maddeleri açıklar, sınıflandırır, etiketlendirmede kullanılan işaretleri bilir. </w:t>
            </w:r>
          </w:p>
          <w:p w:rsidR="00F7126D" w:rsidRPr="007838E5" w:rsidRDefault="00F7126D" w:rsidP="00F7126D">
            <w:pPr>
              <w:tabs>
                <w:tab w:val="left" w:pos="7800"/>
              </w:tabs>
              <w:rPr>
                <w:rFonts w:ascii="Verdana" w:hAnsi="Verdana"/>
                <w:noProof/>
                <w:sz w:val="16"/>
                <w:szCs w:val="16"/>
              </w:rPr>
            </w:pPr>
            <w:r w:rsidRPr="007838E5">
              <w:rPr>
                <w:rFonts w:ascii="Verdana" w:hAnsi="Verdana"/>
                <w:noProof/>
                <w:sz w:val="16"/>
                <w:szCs w:val="16"/>
              </w:rPr>
              <w:t xml:space="preserve">4. Tehlikeli atıkları sınıflandırır. Atık yönetimi için uygulanacak yöntemleri bilir. </w:t>
            </w:r>
          </w:p>
          <w:p w:rsidR="00F7126D" w:rsidRPr="007838E5" w:rsidRDefault="00F7126D" w:rsidP="00F7126D">
            <w:pPr>
              <w:tabs>
                <w:tab w:val="left" w:pos="7800"/>
              </w:tabs>
              <w:rPr>
                <w:rFonts w:ascii="Verdana" w:hAnsi="Verdana"/>
                <w:noProof/>
                <w:sz w:val="16"/>
                <w:szCs w:val="16"/>
              </w:rPr>
            </w:pPr>
            <w:r w:rsidRPr="007838E5">
              <w:rPr>
                <w:rFonts w:ascii="Verdana" w:hAnsi="Verdana"/>
                <w:noProof/>
                <w:sz w:val="16"/>
                <w:szCs w:val="16"/>
              </w:rPr>
              <w:t xml:space="preserve">5. Kimyasal madde ile çalışma ve atık yönetimi konusunda yasal düzenlemelerin farkına varır. </w:t>
            </w:r>
          </w:p>
          <w:p w:rsidR="00F7126D" w:rsidRPr="00E3546D" w:rsidRDefault="00F7126D" w:rsidP="00F7126D">
            <w:pPr>
              <w:tabs>
                <w:tab w:val="left" w:pos="7800"/>
              </w:tabs>
              <w:rPr>
                <w:rFonts w:ascii="Verdana" w:hAnsi="Verdana"/>
                <w:sz w:val="16"/>
                <w:szCs w:val="16"/>
              </w:rPr>
            </w:pPr>
            <w:r w:rsidRPr="007838E5">
              <w:rPr>
                <w:rFonts w:ascii="Verdana" w:hAnsi="Verdana"/>
                <w:noProof/>
                <w:sz w:val="16"/>
                <w:szCs w:val="16"/>
              </w:rPr>
              <w:t>6. Ödevleri hazırlarken inceler, tanımlar, veri toplar, tahmin eder, tartışır, savunur, yorumlar, seçer, değerlendirir ve sunar.</w:t>
            </w:r>
            <w:r>
              <w:rPr>
                <w:rFonts w:ascii="Verdana" w:hAnsi="Verdana"/>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6849DA" w:rsidRDefault="00F7126D" w:rsidP="00F7126D">
            <w:pPr>
              <w:pStyle w:val="Balk4"/>
              <w:rPr>
                <w:rFonts w:ascii="Verdana" w:hAnsi="Verdana"/>
                <w:b w:val="0"/>
                <w:sz w:val="16"/>
                <w:szCs w:val="16"/>
              </w:rPr>
            </w:pPr>
            <w:r w:rsidRPr="002604AB">
              <w:rPr>
                <w:rFonts w:ascii="Verdana" w:hAnsi="Verdana"/>
                <w:b w:val="0"/>
                <w:sz w:val="16"/>
                <w:szCs w:val="16"/>
              </w:rPr>
              <w:t xml:space="preserve"> </w:t>
            </w:r>
            <w:r w:rsidRPr="006849DA">
              <w:rPr>
                <w:rFonts w:ascii="Verdana" w:hAnsi="Verdana"/>
                <w:b w:val="0"/>
                <w:sz w:val="16"/>
                <w:szCs w:val="16"/>
              </w:rPr>
              <w:fldChar w:fldCharType="begin">
                <w:ffData>
                  <w:name w:val=""/>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Pr>
                <w:rFonts w:ascii="Verdana" w:hAnsi="Verdana"/>
                <w:b w:val="0"/>
                <w:sz w:val="16"/>
                <w:szCs w:val="16"/>
              </w:rPr>
              <w:t> </w:t>
            </w:r>
            <w:r w:rsidRPr="006849DA">
              <w:rPr>
                <w:rFonts w:ascii="Verdana" w:hAnsi="Verdana"/>
                <w:b w:val="0"/>
                <w:sz w:val="16"/>
                <w:szCs w:val="16"/>
              </w:rPr>
              <w:fldChar w:fldCharType="end"/>
            </w:r>
          </w:p>
        </w:tc>
      </w:tr>
      <w:tr w:rsidR="00F7126D" w:rsidRPr="002604AB" w:rsidTr="00F7126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7126D" w:rsidRPr="002604AB" w:rsidRDefault="00F7126D" w:rsidP="00F7126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7126D" w:rsidRPr="00511F02" w:rsidRDefault="00F7126D" w:rsidP="00F7126D">
            <w:pPr>
              <w:pStyle w:val="Balk4"/>
              <w:rPr>
                <w:rFonts w:ascii="Verdana" w:hAnsi="Verdana"/>
                <w:b w:val="0"/>
                <w:noProof/>
                <w:sz w:val="16"/>
                <w:szCs w:val="16"/>
              </w:rPr>
            </w:pPr>
            <w:r w:rsidRPr="002604AB">
              <w:rPr>
                <w:rFonts w:ascii="Verdana" w:hAnsi="Verdana"/>
                <w:b w:val="0"/>
                <w:bCs w:val="0"/>
                <w:color w:val="000000"/>
                <w:sz w:val="16"/>
                <w:szCs w:val="16"/>
              </w:rPr>
              <w:t xml:space="preserve"> </w:t>
            </w:r>
            <w:r w:rsidRPr="006849DA">
              <w:rPr>
                <w:rFonts w:ascii="Verdana" w:hAnsi="Verdana"/>
                <w:b w:val="0"/>
                <w:sz w:val="16"/>
                <w:szCs w:val="16"/>
              </w:rPr>
              <w:fldChar w:fldCharType="begin">
                <w:ffData>
                  <w:name w:val="Metin4"/>
                  <w:enabled/>
                  <w:calcOnExit w:val="0"/>
                  <w:textInput/>
                </w:ffData>
              </w:fldChar>
            </w:r>
            <w:r w:rsidRPr="006849DA">
              <w:rPr>
                <w:rFonts w:ascii="Verdana" w:hAnsi="Verdana"/>
                <w:b w:val="0"/>
                <w:sz w:val="16"/>
                <w:szCs w:val="16"/>
              </w:rPr>
              <w:instrText xml:space="preserve"> FORMTEXT </w:instrText>
            </w:r>
            <w:r w:rsidRPr="006849DA">
              <w:rPr>
                <w:rFonts w:ascii="Verdana" w:hAnsi="Verdana"/>
                <w:b w:val="0"/>
                <w:sz w:val="16"/>
                <w:szCs w:val="16"/>
              </w:rPr>
            </w:r>
            <w:r w:rsidRPr="006849DA">
              <w:rPr>
                <w:rFonts w:ascii="Verdana" w:hAnsi="Verdana"/>
                <w:b w:val="0"/>
                <w:sz w:val="16"/>
                <w:szCs w:val="16"/>
              </w:rPr>
              <w:fldChar w:fldCharType="separate"/>
            </w:r>
            <w:r w:rsidRPr="00511F02">
              <w:rPr>
                <w:rFonts w:ascii="Verdana" w:hAnsi="Verdana"/>
                <w:b w:val="0"/>
                <w:noProof/>
                <w:sz w:val="16"/>
                <w:szCs w:val="16"/>
              </w:rPr>
              <w:t>1.Yeni Mevzuat Işığında İş Sağlığı ve Güvenliği Temel Bilgileri, RİSK MED Akademi Yayınları, 2012/1.</w:t>
            </w:r>
          </w:p>
          <w:p w:rsidR="00F7126D" w:rsidRPr="00511F02" w:rsidRDefault="00F7126D" w:rsidP="00F7126D">
            <w:pPr>
              <w:pStyle w:val="Balk4"/>
              <w:rPr>
                <w:rFonts w:ascii="Verdana" w:hAnsi="Verdana"/>
                <w:b w:val="0"/>
                <w:noProof/>
                <w:sz w:val="16"/>
                <w:szCs w:val="16"/>
              </w:rPr>
            </w:pPr>
            <w:r w:rsidRPr="00511F02">
              <w:rPr>
                <w:rFonts w:ascii="Verdana" w:hAnsi="Verdana"/>
                <w:b w:val="0"/>
                <w:noProof/>
                <w:sz w:val="16"/>
                <w:szCs w:val="16"/>
              </w:rPr>
              <w:t xml:space="preserve">2.Dizdar E.N., (2008). İş Güvenliği, Murathan Yayınevi. </w:t>
            </w:r>
          </w:p>
          <w:p w:rsidR="00F7126D" w:rsidRPr="00511F02" w:rsidRDefault="00F7126D" w:rsidP="00F7126D">
            <w:pPr>
              <w:pStyle w:val="Balk4"/>
              <w:rPr>
                <w:rFonts w:ascii="Verdana" w:hAnsi="Verdana"/>
                <w:b w:val="0"/>
                <w:noProof/>
                <w:sz w:val="16"/>
                <w:szCs w:val="16"/>
              </w:rPr>
            </w:pPr>
            <w:r w:rsidRPr="00511F02">
              <w:rPr>
                <w:rFonts w:ascii="Verdana" w:hAnsi="Verdana"/>
                <w:b w:val="0"/>
                <w:noProof/>
                <w:sz w:val="16"/>
                <w:szCs w:val="16"/>
              </w:rPr>
              <w:t>3.Merck Laboratuvar El Kitabı, 2007.</w:t>
            </w:r>
          </w:p>
          <w:p w:rsidR="00F7126D" w:rsidRPr="006849DA" w:rsidRDefault="00F7126D" w:rsidP="00F7126D">
            <w:pPr>
              <w:pStyle w:val="Balk4"/>
              <w:spacing w:before="0" w:beforeAutospacing="0" w:after="0" w:afterAutospacing="0"/>
              <w:rPr>
                <w:rFonts w:ascii="Verdana" w:hAnsi="Verdana"/>
                <w:b w:val="0"/>
                <w:color w:val="000000"/>
                <w:sz w:val="16"/>
                <w:szCs w:val="16"/>
              </w:rPr>
            </w:pPr>
            <w:r w:rsidRPr="00511F02">
              <w:rPr>
                <w:rFonts w:ascii="Verdana" w:hAnsi="Verdana"/>
                <w:b w:val="0"/>
                <w:noProof/>
                <w:sz w:val="16"/>
                <w:szCs w:val="16"/>
              </w:rPr>
              <w:t>4.Hazardous chemicals in human and environmental health, World Health Organization, 2000.</w:t>
            </w:r>
            <w:r w:rsidRPr="006849DA">
              <w:rPr>
                <w:rFonts w:ascii="Verdana" w:hAnsi="Verdana"/>
                <w:b w:val="0"/>
                <w:sz w:val="16"/>
                <w:szCs w:val="16"/>
              </w:rPr>
              <w:fldChar w:fldCharType="end"/>
            </w:r>
          </w:p>
        </w:tc>
      </w:tr>
    </w:tbl>
    <w:p w:rsidR="00F7126D" w:rsidRPr="002604AB" w:rsidRDefault="00F7126D" w:rsidP="00F7126D">
      <w:pPr>
        <w:rPr>
          <w:rFonts w:ascii="Verdana" w:hAnsi="Verdana"/>
          <w:sz w:val="16"/>
          <w:szCs w:val="16"/>
        </w:rPr>
        <w:sectPr w:rsidR="00F7126D" w:rsidRPr="002604AB" w:rsidSect="00F7126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7126D" w:rsidRPr="002604AB" w:rsidTr="00F7126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DERSİN HAFTALIK PLANI</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rPr>
                <w:rFonts w:ascii="Verdana" w:hAnsi="Verdana"/>
                <w:b/>
                <w:sz w:val="20"/>
                <w:szCs w:val="16"/>
              </w:rPr>
            </w:pPr>
            <w:r w:rsidRPr="002604AB">
              <w:rPr>
                <w:rFonts w:ascii="Verdana" w:hAnsi="Verdana"/>
                <w:b/>
                <w:sz w:val="20"/>
                <w:szCs w:val="16"/>
              </w:rPr>
              <w:t>İŞLENEN KONULAR</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02">
              <w:rPr>
                <w:rFonts w:ascii="Verdana" w:hAnsi="Verdana"/>
                <w:noProof/>
                <w:sz w:val="16"/>
                <w:szCs w:val="16"/>
              </w:rPr>
              <w:t>Kimyasal maddeler, özellikleri ve sağlığa etkileri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02">
              <w:rPr>
                <w:rFonts w:ascii="Verdana" w:hAnsi="Verdana"/>
                <w:noProof/>
                <w:sz w:val="16"/>
                <w:szCs w:val="16"/>
              </w:rPr>
              <w:t>Kimyasal maddeler, özellikleri ve sağlığa etkileri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02">
              <w:rPr>
                <w:rFonts w:ascii="Verdana" w:hAnsi="Verdana"/>
                <w:noProof/>
                <w:sz w:val="16"/>
                <w:szCs w:val="16"/>
              </w:rPr>
              <w:t>Malzeme Bilgi Güvenlik Formları (MSDS),Kimyasal maddelerin depolanması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02">
              <w:rPr>
                <w:rFonts w:ascii="Verdana" w:hAnsi="Verdana"/>
                <w:noProof/>
                <w:sz w:val="16"/>
                <w:szCs w:val="16"/>
              </w:rPr>
              <w:t>Kimyasal maddelerin depolanması, Kimyasal maddelerin etiketlenmesi, taşınması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511F02">
              <w:rPr>
                <w:rFonts w:ascii="Verdana" w:hAnsi="Verdana"/>
                <w:noProof/>
                <w:sz w:val="16"/>
                <w:szCs w:val="16"/>
              </w:rPr>
              <w:t xml:space="preserve">Kimyasal maddelerle çalışmalarda yasal düzenlemeler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1</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noProof/>
                <w:sz w:val="16"/>
                <w:szCs w:val="16"/>
              </w:rPr>
              <w:t>Kimyasal maddeler için risk önlemleri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sz w:val="16"/>
                <w:szCs w:val="16"/>
              </w:rPr>
              <w:t>Tehlikeli kimyasal maddeler, sınıflandırılması</w:t>
            </w:r>
            <w:r>
              <w:rPr>
                <w:rFonts w:ascii="Verdana" w:hAnsi="Verdana"/>
                <w:noProof/>
                <w:sz w:val="16"/>
                <w:szCs w:val="16"/>
              </w:rPr>
              <w:t xml:space="preserve"> </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sz w:val="16"/>
                <w:szCs w:val="16"/>
              </w:rPr>
              <w:t>Tehlikeli atıklar ve bu konudaki yasal düzenlemeler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noProof/>
                <w:sz w:val="16"/>
                <w:szCs w:val="16"/>
              </w:rPr>
              <w:t>Tehlikeli atıklar ve bu konudaki yasal düzenlemeler, sorumluluklar</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7126D" w:rsidRPr="002604AB" w:rsidRDefault="00F7126D" w:rsidP="00F7126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noProof/>
                <w:sz w:val="16"/>
                <w:szCs w:val="16"/>
              </w:rPr>
              <w:t>Tehlikeli atıkların yönetimi</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noProof/>
                <w:sz w:val="16"/>
                <w:szCs w:val="16"/>
              </w:rPr>
              <w:t>Ödev sunumları</w:t>
            </w:r>
            <w:r w:rsidRPr="00A83CA8">
              <w:rPr>
                <w:rFonts w:ascii="Verdana" w:hAnsi="Verdana"/>
                <w:sz w:val="16"/>
                <w:szCs w:val="16"/>
              </w:rPr>
              <w:fldChar w:fldCharType="end"/>
            </w:r>
          </w:p>
        </w:tc>
      </w:tr>
      <w:tr w:rsidR="00F7126D" w:rsidRPr="002604AB" w:rsidTr="00F7126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7126D" w:rsidRPr="002604AB" w:rsidRDefault="00F7126D" w:rsidP="00F7126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376C70">
              <w:rPr>
                <w:rFonts w:ascii="Verdana" w:hAnsi="Verdana"/>
                <w:noProof/>
                <w:sz w:val="16"/>
                <w:szCs w:val="16"/>
              </w:rPr>
              <w:t>Ödev sunumları</w:t>
            </w:r>
            <w:r w:rsidRPr="00A83CA8">
              <w:rPr>
                <w:rFonts w:ascii="Verdana" w:hAnsi="Verdana"/>
                <w:sz w:val="16"/>
                <w:szCs w:val="16"/>
              </w:rPr>
              <w:fldChar w:fldCharType="end"/>
            </w:r>
          </w:p>
        </w:tc>
      </w:tr>
      <w:tr w:rsidR="00F7126D" w:rsidRPr="002604AB" w:rsidTr="00F7126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7126D" w:rsidRPr="002604AB" w:rsidRDefault="00F7126D" w:rsidP="00F7126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7126D" w:rsidRPr="002604AB" w:rsidRDefault="00F7126D" w:rsidP="00F7126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7126D" w:rsidRPr="002604AB" w:rsidRDefault="00F7126D" w:rsidP="00F7126D">
      <w:pPr>
        <w:rPr>
          <w:rFonts w:ascii="Verdana" w:hAnsi="Verdana"/>
          <w:sz w:val="16"/>
          <w:szCs w:val="16"/>
        </w:rPr>
      </w:pPr>
    </w:p>
    <w:p w:rsidR="00F7126D" w:rsidRPr="002604AB" w:rsidRDefault="00F7126D" w:rsidP="00F7126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7126D" w:rsidRPr="002604AB" w:rsidTr="00F7126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t>Katkı Düzeyi</w:t>
            </w:r>
          </w:p>
        </w:tc>
      </w:tr>
      <w:tr w:rsidR="00F7126D" w:rsidRPr="002604AB" w:rsidTr="00F7126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7126D" w:rsidRPr="002604AB" w:rsidRDefault="00F7126D" w:rsidP="00F7126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3</w:t>
            </w:r>
          </w:p>
          <w:p w:rsidR="00F7126D" w:rsidRPr="001B710C" w:rsidRDefault="00F7126D" w:rsidP="00F7126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2</w:t>
            </w:r>
          </w:p>
          <w:p w:rsidR="00F7126D" w:rsidRPr="001B710C" w:rsidRDefault="00F7126D" w:rsidP="00F7126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7126D" w:rsidRDefault="00F7126D" w:rsidP="00F7126D">
            <w:pPr>
              <w:jc w:val="center"/>
              <w:rPr>
                <w:rFonts w:ascii="Verdana" w:hAnsi="Verdana"/>
                <w:b/>
                <w:sz w:val="18"/>
                <w:szCs w:val="16"/>
              </w:rPr>
            </w:pPr>
            <w:r>
              <w:rPr>
                <w:rFonts w:ascii="Verdana" w:hAnsi="Verdana"/>
                <w:b/>
                <w:sz w:val="18"/>
                <w:szCs w:val="16"/>
              </w:rPr>
              <w:t>1</w:t>
            </w:r>
          </w:p>
          <w:p w:rsidR="00F7126D" w:rsidRPr="001B710C" w:rsidRDefault="00F7126D" w:rsidP="00F7126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7126D" w:rsidRPr="002604AB" w:rsidTr="00F7126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7126D" w:rsidRPr="002604AB" w:rsidTr="00F7126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7126D" w:rsidRPr="001B710C" w:rsidRDefault="00F7126D" w:rsidP="00F7126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7126D" w:rsidRPr="00BB2285" w:rsidRDefault="00F7126D" w:rsidP="00F7126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7126D" w:rsidRPr="002604AB" w:rsidRDefault="00F7126D" w:rsidP="00F7126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7126D" w:rsidRPr="002604AB" w:rsidRDefault="00F7126D" w:rsidP="00F7126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7126D" w:rsidRPr="002604AB" w:rsidTr="00F7126D">
        <w:trPr>
          <w:trHeight w:val="432"/>
        </w:trPr>
        <w:tc>
          <w:tcPr>
            <w:tcW w:w="2395" w:type="dxa"/>
            <w:vAlign w:val="center"/>
          </w:tcPr>
          <w:p w:rsidR="00F7126D" w:rsidRPr="002604AB" w:rsidRDefault="00F7126D" w:rsidP="00F7126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 xml:space="preserve">Prof. Dr. Neşe Öztürk </w:t>
            </w:r>
            <w:r>
              <w:rPr>
                <w:rFonts w:ascii="Verdana" w:hAnsi="Verdana"/>
                <w:sz w:val="18"/>
                <w:szCs w:val="16"/>
              </w:rPr>
              <w:fldChar w:fldCharType="end"/>
            </w:r>
          </w:p>
        </w:tc>
        <w:tc>
          <w:tcPr>
            <w:tcW w:w="811" w:type="dxa"/>
            <w:vAlign w:val="center"/>
          </w:tcPr>
          <w:p w:rsidR="00F7126D" w:rsidRPr="002604AB" w:rsidRDefault="00F7126D" w:rsidP="00F7126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7126D" w:rsidRPr="002604AB" w:rsidRDefault="00F7126D" w:rsidP="00F7126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noProof/>
                <w:sz w:val="18"/>
                <w:szCs w:val="16"/>
              </w:rPr>
              <w:t>13.5.2015</w:t>
            </w:r>
            <w:r>
              <w:rPr>
                <w:rFonts w:ascii="Verdana" w:hAnsi="Verdana"/>
                <w:sz w:val="18"/>
                <w:szCs w:val="16"/>
              </w:rPr>
              <w:fldChar w:fldCharType="end"/>
            </w:r>
          </w:p>
        </w:tc>
      </w:tr>
    </w:tbl>
    <w:p w:rsidR="00FF2E9A" w:rsidRDefault="00F7126D" w:rsidP="000704A2">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p w:rsidR="00FF2E9A" w:rsidRPr="002604AB" w:rsidRDefault="00FF2E9A" w:rsidP="00B91D2D">
      <w:pPr>
        <w:tabs>
          <w:tab w:val="left" w:pos="6825"/>
        </w:tabs>
        <w:outlineLvl w:val="0"/>
        <w:rPr>
          <w:rFonts w:ascii="Verdana" w:hAnsi="Verdana"/>
          <w:b/>
          <w:sz w:val="16"/>
          <w:szCs w:val="16"/>
        </w:rPr>
      </w:pPr>
      <w:r>
        <w:rPr>
          <w:rFonts w:ascii="Verdana" w:hAnsi="Verdana"/>
          <w:sz w:val="18"/>
          <w:szCs w:val="16"/>
        </w:rPr>
        <w:br w:type="page"/>
      </w:r>
      <w:r w:rsidR="00B54BA3">
        <w:rPr>
          <w:noProof/>
        </w:rPr>
        <w:pict>
          <v:shape id="Metin Kutusu 2" o:spid="_x0000_s1081" type="#_x0000_t202" style="position:absolute;margin-left:30.6pt;margin-top:-1.95pt;width:256.4pt;height:79.95pt;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" strokecolor="white">
            <v:textbox>
              <w:txbxContent>
                <w:p w:rsidR="00524EED" w:rsidRPr="002604AB" w:rsidRDefault="00524EED" w:rsidP="00B91D2D">
                  <w:pPr>
                    <w:spacing w:after="120"/>
                    <w:jc w:val="center"/>
                    <w:rPr>
                      <w:rFonts w:ascii="Verdana" w:hAnsi="Verdana"/>
                      <w:b/>
                      <w:sz w:val="16"/>
                      <w:szCs w:val="20"/>
                    </w:rPr>
                  </w:pPr>
                  <w:r w:rsidRPr="002604AB">
                    <w:rPr>
                      <w:rFonts w:ascii="Verdana" w:hAnsi="Verdana"/>
                      <w:b/>
                      <w:sz w:val="16"/>
                      <w:szCs w:val="20"/>
                    </w:rPr>
                    <w:t>T.C.</w:t>
                  </w:r>
                </w:p>
                <w:p w:rsidR="00524EED" w:rsidRPr="002604AB" w:rsidRDefault="00524EED" w:rsidP="00B91D2D">
                  <w:pPr>
                    <w:spacing w:after="120"/>
                    <w:jc w:val="center"/>
                    <w:rPr>
                      <w:rFonts w:ascii="Verdana" w:hAnsi="Verdana"/>
                      <w:b/>
                      <w:sz w:val="16"/>
                      <w:szCs w:val="20"/>
                    </w:rPr>
                  </w:pPr>
                  <w:r w:rsidRPr="002604AB">
                    <w:rPr>
                      <w:rFonts w:ascii="Verdana" w:hAnsi="Verdana"/>
                      <w:b/>
                      <w:sz w:val="16"/>
                      <w:szCs w:val="20"/>
                    </w:rPr>
                    <w:t>ESKİŞEHİR OSMANGAZİ ÜNİVERSİTESİ</w:t>
                  </w:r>
                </w:p>
                <w:p w:rsidR="00524EED" w:rsidRPr="002604AB" w:rsidRDefault="00524EED" w:rsidP="00B91D2D">
                  <w:pPr>
                    <w:spacing w:after="120"/>
                    <w:jc w:val="center"/>
                    <w:rPr>
                      <w:rFonts w:ascii="Verdana" w:hAnsi="Verdana"/>
                      <w:b/>
                      <w:sz w:val="16"/>
                      <w:szCs w:val="20"/>
                    </w:rPr>
                  </w:pPr>
                  <w:r w:rsidRPr="002604AB">
                    <w:rPr>
                      <w:rFonts w:ascii="Verdana" w:hAnsi="Verdana"/>
                      <w:b/>
                      <w:sz w:val="16"/>
                      <w:szCs w:val="20"/>
                    </w:rPr>
                    <w:t>FEN BİLİMLERİ ENSTİTÜSÜ</w:t>
                  </w:r>
                </w:p>
                <w:p w:rsidR="00524EED" w:rsidRPr="002604AB" w:rsidRDefault="00524EED" w:rsidP="00B91D2D">
                  <w:pPr>
                    <w:spacing w:after="120"/>
                    <w:jc w:val="center"/>
                    <w:rPr>
                      <w:rFonts w:ascii="Verdana" w:hAnsi="Verdana"/>
                      <w:b/>
                      <w:sz w:val="6"/>
                      <w:szCs w:val="10"/>
                    </w:rPr>
                  </w:pPr>
                </w:p>
                <w:p w:rsidR="00524EED" w:rsidRPr="002604AB" w:rsidRDefault="00524EED" w:rsidP="00B91D2D">
                  <w:pPr>
                    <w:spacing w:after="120"/>
                    <w:jc w:val="center"/>
                    <w:rPr>
                      <w:rFonts w:ascii="Verdana" w:hAnsi="Verdana"/>
                      <w:b/>
                      <w:sz w:val="22"/>
                      <w:szCs w:val="26"/>
                    </w:rPr>
                  </w:pPr>
                  <w:r w:rsidRPr="002604AB">
                    <w:rPr>
                      <w:rFonts w:ascii="Verdana" w:hAnsi="Verdana"/>
                      <w:b/>
                      <w:sz w:val="22"/>
                      <w:szCs w:val="26"/>
                    </w:rPr>
                    <w:t>DERS BİLGİ FORMU</w:t>
                  </w:r>
                </w:p>
                <w:p w:rsidR="00524EED" w:rsidRDefault="00524EED" w:rsidP="00B91D2D"/>
              </w:txbxContent>
            </v:textbox>
          </v:shape>
        </w:pict>
      </w:r>
      <w:r w:rsidRPr="002604AB">
        <w:rPr>
          <w:rFonts w:ascii="Verdana" w:hAnsi="Verdana"/>
          <w:b/>
          <w:sz w:val="16"/>
          <w:szCs w:val="16"/>
        </w:rPr>
        <w:t xml:space="preserve">    </w:t>
      </w: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p w:rsidR="00FF2E9A" w:rsidRDefault="00FF2E9A" w:rsidP="00B91D2D">
      <w:pPr>
        <w:outlineLvl w:val="0"/>
        <w:rPr>
          <w:rFonts w:ascii="Verdana" w:hAnsi="Verdana"/>
          <w:b/>
          <w:sz w:val="16"/>
          <w:szCs w:val="16"/>
        </w:rPr>
      </w:pPr>
    </w:p>
    <w:p w:rsidR="00FF2E9A" w:rsidRDefault="00FF2E9A" w:rsidP="00B91D2D">
      <w:pPr>
        <w:outlineLvl w:val="0"/>
        <w:rPr>
          <w:rFonts w:ascii="Verdana" w:hAnsi="Verdana"/>
          <w:b/>
          <w:sz w:val="16"/>
          <w:szCs w:val="16"/>
        </w:rPr>
      </w:pPr>
    </w:p>
    <w:p w:rsidR="00FF2E9A" w:rsidRDefault="00FF2E9A" w:rsidP="00B91D2D">
      <w:pPr>
        <w:outlineLvl w:val="0"/>
        <w:rPr>
          <w:rFonts w:ascii="Verdana" w:hAnsi="Verdana"/>
          <w:b/>
          <w:sz w:val="16"/>
          <w:szCs w:val="16"/>
        </w:rPr>
      </w:pPr>
    </w:p>
    <w:p w:rsidR="00FF2E9A" w:rsidRPr="002604AB" w:rsidRDefault="00FF2E9A" w:rsidP="00B91D2D">
      <w:pPr>
        <w:outlineLvl w:val="0"/>
        <w:rPr>
          <w:rFonts w:ascii="Verdana" w:hAnsi="Verdana"/>
          <w:b/>
          <w:sz w:val="16"/>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951"/>
        <w:gridCol w:w="5245"/>
        <w:gridCol w:w="1134"/>
        <w:gridCol w:w="1843"/>
      </w:tblGrid>
      <w:tr w:rsidR="00FF2E9A" w:rsidRPr="002604AB" w:rsidTr="00B91D2D">
        <w:tc>
          <w:tcPr>
            <w:tcW w:w="1951" w:type="dxa"/>
            <w:vAlign w:val="center"/>
          </w:tcPr>
          <w:p w:rsidR="00FF2E9A" w:rsidRPr="002604AB" w:rsidRDefault="00FF2E9A" w:rsidP="00B91D2D">
            <w:pPr>
              <w:jc w:val="center"/>
              <w:outlineLvl w:val="0"/>
              <w:rPr>
                <w:rFonts w:ascii="Verdana" w:hAnsi="Verdana"/>
                <w:b/>
                <w:sz w:val="16"/>
                <w:szCs w:val="16"/>
              </w:rPr>
            </w:pPr>
            <w:r w:rsidRPr="002604AB">
              <w:rPr>
                <w:rFonts w:ascii="Verdana" w:hAnsi="Verdana"/>
                <w:b/>
                <w:sz w:val="16"/>
                <w:szCs w:val="16"/>
              </w:rPr>
              <w:t>ANABİLİM DALI</w:t>
            </w:r>
          </w:p>
        </w:tc>
        <w:tc>
          <w:tcPr>
            <w:tcW w:w="5245"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sidRPr="0092740E">
              <w:rPr>
                <w:rFonts w:ascii="Verdana" w:hAnsi="Verdana"/>
                <w:sz w:val="20"/>
                <w:szCs w:val="16"/>
              </w:rPr>
              <w:t>İŞ SAĞLIĞI VE GÜVENLİĞİ (TEZSİZ YL)</w:t>
            </w:r>
          </w:p>
        </w:tc>
        <w:tc>
          <w:tcPr>
            <w:tcW w:w="1134" w:type="dxa"/>
            <w:vAlign w:val="center"/>
          </w:tcPr>
          <w:p w:rsidR="00FF2E9A" w:rsidRPr="002604AB" w:rsidRDefault="00FF2E9A" w:rsidP="00B91D2D">
            <w:pPr>
              <w:jc w:val="center"/>
              <w:outlineLvl w:val="0"/>
              <w:rPr>
                <w:rFonts w:ascii="Verdana" w:hAnsi="Verdana"/>
                <w:b/>
                <w:sz w:val="16"/>
                <w:szCs w:val="16"/>
              </w:rPr>
            </w:pPr>
            <w:r>
              <w:rPr>
                <w:rFonts w:ascii="Verdana" w:hAnsi="Verdana"/>
                <w:b/>
                <w:sz w:val="16"/>
                <w:szCs w:val="16"/>
              </w:rPr>
              <w:t>YARIYIL</w:t>
            </w:r>
          </w:p>
        </w:tc>
        <w:tc>
          <w:tcPr>
            <w:tcW w:w="1843"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Açılır2"/>
                  <w:enabled/>
                  <w:calcOnExit w:val="0"/>
                  <w:ddList>
                    <w:result w:val="2"/>
                    <w:listEntry w:val="Seçiniz"/>
                    <w:listEntry w:val="Güz"/>
                    <w:listEntry w:val="Bahar"/>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bl>
    <w:p w:rsidR="00FF2E9A" w:rsidRPr="009B0EC0" w:rsidRDefault="00FF2E9A" w:rsidP="00B91D2D">
      <w:pPr>
        <w:jc w:val="center"/>
        <w:outlineLvl w:val="0"/>
        <w:rPr>
          <w:rFonts w:ascii="Verdana" w:hAnsi="Verdana"/>
          <w:b/>
          <w:sz w:val="18"/>
          <w:szCs w:val="16"/>
        </w:rPr>
      </w:pP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1668"/>
        <w:gridCol w:w="1984"/>
        <w:gridCol w:w="1559"/>
        <w:gridCol w:w="4962"/>
      </w:tblGrid>
      <w:tr w:rsidR="00FF2E9A" w:rsidRPr="002604AB" w:rsidTr="00B91D2D">
        <w:trPr>
          <w:trHeight w:val="338"/>
        </w:trPr>
        <w:tc>
          <w:tcPr>
            <w:tcW w:w="10173" w:type="dxa"/>
            <w:gridSpan w:val="4"/>
            <w:vAlign w:val="center"/>
          </w:tcPr>
          <w:p w:rsidR="00FF2E9A" w:rsidRPr="002604AB" w:rsidRDefault="00FF2E9A" w:rsidP="00B91D2D">
            <w:pPr>
              <w:jc w:val="center"/>
              <w:outlineLvl w:val="0"/>
              <w:rPr>
                <w:rFonts w:ascii="Verdana" w:hAnsi="Verdana"/>
                <w:sz w:val="16"/>
                <w:szCs w:val="16"/>
              </w:rPr>
            </w:pPr>
            <w:r w:rsidRPr="009B0EC0">
              <w:rPr>
                <w:rFonts w:ascii="Verdana" w:hAnsi="Verdana"/>
                <w:b/>
                <w:sz w:val="18"/>
                <w:szCs w:val="16"/>
              </w:rPr>
              <w:t>DERSİN</w:t>
            </w:r>
          </w:p>
        </w:tc>
      </w:tr>
      <w:tr w:rsidR="00FF2E9A" w:rsidRPr="002604AB" w:rsidTr="00B91D2D">
        <w:tc>
          <w:tcPr>
            <w:tcW w:w="1668" w:type="dxa"/>
            <w:vAlign w:val="center"/>
          </w:tcPr>
          <w:p w:rsidR="00FF2E9A" w:rsidRPr="002604AB" w:rsidRDefault="00FF2E9A" w:rsidP="00B91D2D">
            <w:pPr>
              <w:outlineLvl w:val="0"/>
              <w:rPr>
                <w:rFonts w:ascii="Verdana" w:hAnsi="Verdana"/>
                <w:b/>
                <w:sz w:val="16"/>
                <w:szCs w:val="16"/>
              </w:rPr>
            </w:pPr>
            <w:r w:rsidRPr="002604AB">
              <w:rPr>
                <w:rFonts w:ascii="Verdana" w:hAnsi="Verdana"/>
                <w:b/>
                <w:sz w:val="16"/>
                <w:szCs w:val="16"/>
              </w:rPr>
              <w:t>KODU</w:t>
            </w:r>
          </w:p>
        </w:tc>
        <w:tc>
          <w:tcPr>
            <w:tcW w:w="1984"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8"/>
                  <w:enabled/>
                  <w:calcOnExit w:val="0"/>
                  <w:textInput>
                    <w:type w:val="number"/>
                    <w:maxLength w:val="1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t> </w:t>
            </w:r>
            <w:r>
              <w:rPr>
                <w:rFonts w:ascii="Verdana" w:hAnsi="Verdana"/>
                <w:sz w:val="16"/>
                <w:szCs w:val="16"/>
              </w:rPr>
              <w:fldChar w:fldCharType="end"/>
            </w:r>
          </w:p>
        </w:tc>
        <w:tc>
          <w:tcPr>
            <w:tcW w:w="1559" w:type="dxa"/>
            <w:vAlign w:val="center"/>
          </w:tcPr>
          <w:p w:rsidR="00FF2E9A" w:rsidRPr="002604AB" w:rsidRDefault="00FF2E9A" w:rsidP="00B91D2D">
            <w:pPr>
              <w:outlineLvl w:val="0"/>
              <w:rPr>
                <w:rFonts w:ascii="Verdana" w:hAnsi="Verdana"/>
                <w:b/>
                <w:sz w:val="16"/>
                <w:szCs w:val="16"/>
              </w:rPr>
            </w:pPr>
            <w:r w:rsidRPr="002604AB">
              <w:rPr>
                <w:rFonts w:ascii="Verdana" w:hAnsi="Verdana"/>
                <w:b/>
                <w:sz w:val="16"/>
                <w:szCs w:val="16"/>
              </w:rPr>
              <w:t>ADI</w:t>
            </w:r>
          </w:p>
        </w:tc>
        <w:tc>
          <w:tcPr>
            <w:tcW w:w="4962"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bookmarkStart w:id="69" w:name="d19"/>
            <w:r>
              <w:rPr>
                <w:rFonts w:ascii="Verdana" w:hAnsi="Verdana"/>
                <w:sz w:val="16"/>
                <w:szCs w:val="16"/>
              </w:rPr>
              <w:fldChar w:fldCharType="begin">
                <w:ffData>
                  <w:name w:val=""/>
                  <w:enabled/>
                  <w:calcOnExit w:val="0"/>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14A0">
              <w:rPr>
                <w:rFonts w:ascii="Verdana" w:hAnsi="Verdana"/>
                <w:noProof/>
                <w:sz w:val="16"/>
                <w:szCs w:val="16"/>
              </w:rPr>
              <w:t>Sektöre</w:t>
            </w:r>
            <w:r>
              <w:rPr>
                <w:rFonts w:ascii="Verdana" w:hAnsi="Verdana"/>
                <w:noProof/>
                <w:sz w:val="16"/>
                <w:szCs w:val="16"/>
              </w:rPr>
              <w:t>l</w:t>
            </w:r>
            <w:r w:rsidRPr="009414A0">
              <w:rPr>
                <w:rFonts w:ascii="Verdana" w:hAnsi="Verdana"/>
                <w:noProof/>
                <w:sz w:val="16"/>
                <w:szCs w:val="16"/>
              </w:rPr>
              <w:t xml:space="preserve"> İş Sağlığı ve Güvenliğ</w:t>
            </w:r>
            <w:r>
              <w:rPr>
                <w:rFonts w:ascii="Verdana" w:hAnsi="Verdana"/>
                <w:noProof/>
                <w:sz w:val="16"/>
                <w:szCs w:val="16"/>
              </w:rPr>
              <w:t>i</w:t>
            </w:r>
            <w:r>
              <w:rPr>
                <w:rFonts w:ascii="Verdana" w:hAnsi="Verdana"/>
                <w:sz w:val="16"/>
                <w:szCs w:val="16"/>
              </w:rPr>
              <w:fldChar w:fldCharType="end"/>
            </w:r>
            <w:bookmarkEnd w:id="69"/>
          </w:p>
        </w:tc>
      </w:tr>
    </w:tbl>
    <w:p w:rsidR="00FF2E9A" w:rsidRPr="002604AB" w:rsidRDefault="00FF2E9A" w:rsidP="00B91D2D">
      <w:pPr>
        <w:outlineLvl w:val="0"/>
        <w:rPr>
          <w:rFonts w:ascii="Verdana" w:hAnsi="Verdana"/>
          <w:sz w:val="16"/>
          <w:szCs w:val="16"/>
        </w:rPr>
      </w:pPr>
      <w:r w:rsidRPr="002604AB">
        <w:rPr>
          <w:rFonts w:ascii="Verdana" w:hAnsi="Verdana"/>
          <w:b/>
          <w:sz w:val="16"/>
          <w:szCs w:val="16"/>
        </w:rPr>
        <w:t xml:space="preserve">                                                   </w:t>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r>
      <w:r w:rsidRPr="002604AB">
        <w:rPr>
          <w:rFonts w:ascii="Verdana" w:hAnsi="Verdana"/>
          <w:b/>
          <w:sz w:val="16"/>
          <w:szCs w:val="16"/>
        </w:rPr>
        <w:tab/>
        <w:t xml:space="preserve">      </w:t>
      </w:r>
    </w:p>
    <w:tbl>
      <w:tblPr>
        <w:tblW w:w="1017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079"/>
        <w:gridCol w:w="572"/>
        <w:gridCol w:w="222"/>
        <w:gridCol w:w="1095"/>
        <w:gridCol w:w="767"/>
        <w:gridCol w:w="51"/>
        <w:gridCol w:w="657"/>
        <w:gridCol w:w="910"/>
        <w:gridCol w:w="709"/>
        <w:gridCol w:w="425"/>
        <w:gridCol w:w="354"/>
        <w:gridCol w:w="780"/>
        <w:gridCol w:w="2552"/>
      </w:tblGrid>
      <w:tr w:rsidR="00FF2E9A" w:rsidRPr="002604AB" w:rsidTr="00B91D2D">
        <w:trPr>
          <w:trHeight w:val="383"/>
        </w:trPr>
        <w:tc>
          <w:tcPr>
            <w:tcW w:w="1079" w:type="dxa"/>
            <w:vMerge w:val="restart"/>
            <w:tcBorders>
              <w:top w:val="single" w:sz="12" w:space="0" w:color="auto"/>
              <w:left w:val="single" w:sz="12" w:space="0" w:color="auto"/>
              <w:bottom w:val="single" w:sz="4" w:space="0" w:color="auto"/>
              <w:right w:val="single" w:sz="12" w:space="0" w:color="auto"/>
            </w:tcBorders>
            <w:vAlign w:val="center"/>
          </w:tcPr>
          <w:p w:rsidR="00FF2E9A" w:rsidRPr="009B0EC0" w:rsidRDefault="00FF2E9A" w:rsidP="00B91D2D">
            <w:pPr>
              <w:jc w:val="center"/>
              <w:rPr>
                <w:rFonts w:ascii="Verdana" w:hAnsi="Verdana"/>
                <w:b/>
                <w:sz w:val="16"/>
                <w:szCs w:val="16"/>
              </w:rPr>
            </w:pPr>
            <w:r w:rsidRPr="009B0EC0">
              <w:rPr>
                <w:rFonts w:ascii="Verdana" w:hAnsi="Verdana"/>
                <w:b/>
                <w:sz w:val="20"/>
                <w:szCs w:val="16"/>
              </w:rPr>
              <w:t>DÜZEYİ</w:t>
            </w:r>
          </w:p>
        </w:tc>
        <w:tc>
          <w:tcPr>
            <w:tcW w:w="3364" w:type="dxa"/>
            <w:gridSpan w:val="6"/>
            <w:tcBorders>
              <w:left w:val="single" w:sz="12" w:space="0" w:color="auto"/>
              <w:bottom w:val="single" w:sz="4"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HAFTALIK SAATİ</w:t>
            </w:r>
          </w:p>
        </w:tc>
        <w:tc>
          <w:tcPr>
            <w:tcW w:w="910" w:type="dxa"/>
            <w:vMerge w:val="restart"/>
            <w:tcBorders>
              <w:lef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Kredisi</w:t>
            </w:r>
          </w:p>
        </w:tc>
        <w:tc>
          <w:tcPr>
            <w:tcW w:w="709" w:type="dxa"/>
            <w:vMerge w:val="restart"/>
            <w:tcBorders>
              <w:left w:val="single" w:sz="12" w:space="0" w:color="auto"/>
            </w:tcBorders>
            <w:vAlign w:val="center"/>
          </w:tcPr>
          <w:p w:rsidR="00FF2E9A" w:rsidRPr="002604AB" w:rsidRDefault="00FF2E9A" w:rsidP="00B91D2D">
            <w:pPr>
              <w:ind w:left="-111" w:right="-108"/>
              <w:jc w:val="center"/>
              <w:rPr>
                <w:rFonts w:ascii="Verdana" w:hAnsi="Verdana"/>
                <w:b/>
                <w:sz w:val="16"/>
                <w:szCs w:val="16"/>
              </w:rPr>
            </w:pPr>
            <w:r w:rsidRPr="002604AB">
              <w:rPr>
                <w:rFonts w:ascii="Verdana" w:hAnsi="Verdana"/>
                <w:b/>
                <w:sz w:val="16"/>
                <w:szCs w:val="16"/>
              </w:rPr>
              <w:t>AKTS</w:t>
            </w:r>
          </w:p>
        </w:tc>
        <w:tc>
          <w:tcPr>
            <w:tcW w:w="1559" w:type="dxa"/>
            <w:gridSpan w:val="3"/>
            <w:vMerge w:val="restart"/>
            <w:tcBorders>
              <w:lef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TÜRÜ</w:t>
            </w:r>
          </w:p>
        </w:tc>
        <w:tc>
          <w:tcPr>
            <w:tcW w:w="2552" w:type="dxa"/>
            <w:vMerge w:val="restart"/>
            <w:tcBorders>
              <w:lef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DİLİ</w:t>
            </w:r>
          </w:p>
        </w:tc>
      </w:tr>
      <w:tr w:rsidR="00FF2E9A" w:rsidRPr="002604AB" w:rsidTr="00B91D2D">
        <w:trPr>
          <w:trHeight w:val="382"/>
        </w:trPr>
        <w:tc>
          <w:tcPr>
            <w:tcW w:w="1079" w:type="dxa"/>
            <w:vMerge/>
            <w:tcBorders>
              <w:top w:val="single" w:sz="4" w:space="0" w:color="auto"/>
              <w:left w:val="single" w:sz="12" w:space="0" w:color="auto"/>
              <w:bottom w:val="single" w:sz="4" w:space="0" w:color="auto"/>
              <w:right w:val="single" w:sz="12" w:space="0" w:color="auto"/>
            </w:tcBorders>
          </w:tcPr>
          <w:p w:rsidR="00FF2E9A" w:rsidRPr="002604AB" w:rsidRDefault="00FF2E9A" w:rsidP="00B91D2D">
            <w:pPr>
              <w:rPr>
                <w:rFonts w:ascii="Verdana" w:hAnsi="Verdana"/>
                <w:b/>
                <w:sz w:val="16"/>
                <w:szCs w:val="16"/>
              </w:rPr>
            </w:pPr>
          </w:p>
        </w:tc>
        <w:tc>
          <w:tcPr>
            <w:tcW w:w="794" w:type="dxa"/>
            <w:gridSpan w:val="2"/>
            <w:tcBorders>
              <w:top w:val="single" w:sz="4" w:space="0" w:color="auto"/>
              <w:left w:val="single" w:sz="12" w:space="0" w:color="auto"/>
              <w:bottom w:val="single" w:sz="4" w:space="0" w:color="auto"/>
              <w:right w:val="single" w:sz="4"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Teorik</w:t>
            </w:r>
          </w:p>
        </w:tc>
        <w:tc>
          <w:tcPr>
            <w:tcW w:w="1095" w:type="dxa"/>
            <w:tcBorders>
              <w:top w:val="single" w:sz="4" w:space="0" w:color="auto"/>
              <w:left w:val="single" w:sz="4" w:space="0" w:color="auto"/>
              <w:bottom w:val="single" w:sz="4"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4"/>
                <w:szCs w:val="16"/>
              </w:rPr>
              <w:t>Uygulama</w:t>
            </w:r>
          </w:p>
        </w:tc>
        <w:tc>
          <w:tcPr>
            <w:tcW w:w="1475" w:type="dxa"/>
            <w:gridSpan w:val="3"/>
            <w:tcBorders>
              <w:top w:val="single" w:sz="4" w:space="0" w:color="auto"/>
              <w:bottom w:val="single" w:sz="4" w:space="0" w:color="auto"/>
              <w:right w:val="single" w:sz="12" w:space="0" w:color="auto"/>
            </w:tcBorders>
            <w:vAlign w:val="center"/>
          </w:tcPr>
          <w:p w:rsidR="00FF2E9A" w:rsidRPr="002604AB" w:rsidRDefault="00FF2E9A" w:rsidP="00B91D2D">
            <w:pPr>
              <w:ind w:left="-111" w:right="-108"/>
              <w:jc w:val="center"/>
              <w:rPr>
                <w:rFonts w:ascii="Verdana" w:hAnsi="Verdana"/>
                <w:b/>
                <w:sz w:val="16"/>
                <w:szCs w:val="16"/>
              </w:rPr>
            </w:pPr>
            <w:r w:rsidRPr="002604AB">
              <w:rPr>
                <w:rFonts w:ascii="Verdana" w:hAnsi="Verdana"/>
                <w:b/>
                <w:sz w:val="16"/>
                <w:szCs w:val="16"/>
              </w:rPr>
              <w:t>Laboratu</w:t>
            </w:r>
            <w:r>
              <w:rPr>
                <w:rFonts w:ascii="Verdana" w:hAnsi="Verdana"/>
                <w:b/>
                <w:sz w:val="16"/>
                <w:szCs w:val="16"/>
              </w:rPr>
              <w:t>v</w:t>
            </w:r>
            <w:r w:rsidRPr="002604AB">
              <w:rPr>
                <w:rFonts w:ascii="Verdana" w:hAnsi="Verdana"/>
                <w:b/>
                <w:sz w:val="16"/>
                <w:szCs w:val="16"/>
              </w:rPr>
              <w:t>ar</w:t>
            </w:r>
          </w:p>
        </w:tc>
        <w:tc>
          <w:tcPr>
            <w:tcW w:w="910" w:type="dxa"/>
            <w:vMerge/>
            <w:tcBorders>
              <w:left w:val="single" w:sz="12" w:space="0" w:color="auto"/>
              <w:bottom w:val="single" w:sz="4" w:space="0" w:color="auto"/>
            </w:tcBorders>
            <w:vAlign w:val="center"/>
          </w:tcPr>
          <w:p w:rsidR="00FF2E9A" w:rsidRPr="002604AB" w:rsidRDefault="00FF2E9A" w:rsidP="00B91D2D">
            <w:pPr>
              <w:jc w:val="center"/>
              <w:rPr>
                <w:rFonts w:ascii="Verdana" w:hAnsi="Verdana"/>
                <w:b/>
                <w:sz w:val="16"/>
                <w:szCs w:val="16"/>
              </w:rPr>
            </w:pPr>
          </w:p>
        </w:tc>
        <w:tc>
          <w:tcPr>
            <w:tcW w:w="709" w:type="dxa"/>
            <w:vMerge/>
            <w:tcBorders>
              <w:bottom w:val="single" w:sz="4" w:space="0" w:color="auto"/>
            </w:tcBorders>
            <w:vAlign w:val="center"/>
          </w:tcPr>
          <w:p w:rsidR="00FF2E9A" w:rsidRPr="002604AB" w:rsidRDefault="00FF2E9A" w:rsidP="00B91D2D">
            <w:pPr>
              <w:ind w:left="-111" w:right="-108"/>
              <w:jc w:val="center"/>
              <w:rPr>
                <w:rFonts w:ascii="Verdana" w:hAnsi="Verdana"/>
                <w:b/>
                <w:sz w:val="16"/>
                <w:szCs w:val="16"/>
              </w:rPr>
            </w:pPr>
          </w:p>
        </w:tc>
        <w:tc>
          <w:tcPr>
            <w:tcW w:w="1559" w:type="dxa"/>
            <w:gridSpan w:val="3"/>
            <w:vMerge/>
            <w:tcBorders>
              <w:bottom w:val="single" w:sz="4" w:space="0" w:color="auto"/>
            </w:tcBorders>
            <w:vAlign w:val="center"/>
          </w:tcPr>
          <w:p w:rsidR="00FF2E9A" w:rsidRPr="002604AB" w:rsidRDefault="00FF2E9A" w:rsidP="00B91D2D">
            <w:pPr>
              <w:jc w:val="center"/>
              <w:rPr>
                <w:rFonts w:ascii="Verdana" w:hAnsi="Verdana"/>
                <w:b/>
                <w:sz w:val="16"/>
                <w:szCs w:val="16"/>
              </w:rPr>
            </w:pPr>
          </w:p>
        </w:tc>
        <w:tc>
          <w:tcPr>
            <w:tcW w:w="2552" w:type="dxa"/>
            <w:vMerge/>
            <w:tcBorders>
              <w:bottom w:val="single" w:sz="4" w:space="0" w:color="auto"/>
            </w:tcBorders>
            <w:vAlign w:val="center"/>
          </w:tcPr>
          <w:p w:rsidR="00FF2E9A" w:rsidRPr="002604AB" w:rsidRDefault="00FF2E9A" w:rsidP="00B91D2D">
            <w:pPr>
              <w:jc w:val="center"/>
              <w:rPr>
                <w:rFonts w:ascii="Verdana" w:hAnsi="Verdana"/>
                <w:b/>
                <w:sz w:val="16"/>
                <w:szCs w:val="16"/>
              </w:rPr>
            </w:pPr>
          </w:p>
        </w:tc>
      </w:tr>
      <w:tr w:rsidR="00FF2E9A" w:rsidRPr="002604AB" w:rsidTr="00B91D2D">
        <w:trPr>
          <w:trHeight w:val="367"/>
        </w:trPr>
        <w:tc>
          <w:tcPr>
            <w:tcW w:w="1079" w:type="dxa"/>
            <w:tcBorders>
              <w:top w:val="single" w:sz="4" w:space="0" w:color="auto"/>
              <w:left w:val="single" w:sz="12" w:space="0" w:color="auto"/>
              <w:bottom w:val="single" w:sz="12" w:space="0" w:color="auto"/>
              <w:right w:val="single" w:sz="12" w:space="0" w:color="auto"/>
            </w:tcBorders>
            <w:vAlign w:val="center"/>
          </w:tcPr>
          <w:p w:rsidR="00FF2E9A" w:rsidRPr="009B0EC0" w:rsidRDefault="00FF2E9A" w:rsidP="00B91D2D">
            <w:pPr>
              <w:jc w:val="center"/>
              <w:rPr>
                <w:rFonts w:ascii="Verdana" w:hAnsi="Verdana"/>
                <w:b/>
                <w:sz w:val="16"/>
                <w:szCs w:val="16"/>
              </w:rPr>
            </w:pPr>
            <w:r w:rsidRPr="009B0EC0">
              <w:rPr>
                <w:rFonts w:ascii="Verdana" w:hAnsi="Verdana"/>
                <w:b/>
                <w:sz w:val="22"/>
                <w:szCs w:val="16"/>
              </w:rPr>
              <w:t xml:space="preserve"> YL</w:t>
            </w:r>
          </w:p>
        </w:tc>
        <w:tc>
          <w:tcPr>
            <w:tcW w:w="794" w:type="dxa"/>
            <w:gridSpan w:val="2"/>
            <w:tcBorders>
              <w:top w:val="single" w:sz="4" w:space="0" w:color="auto"/>
              <w:left w:val="single" w:sz="12" w:space="0" w:color="auto"/>
              <w:bottom w:val="single" w:sz="12" w:space="0" w:color="auto"/>
              <w:right w:val="single" w:sz="4"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1095" w:type="dxa"/>
            <w:tcBorders>
              <w:top w:val="single" w:sz="4" w:space="0" w:color="auto"/>
              <w:left w:val="single" w:sz="4" w:space="0" w:color="auto"/>
              <w:bottom w:val="single" w:sz="12"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1475" w:type="dxa"/>
            <w:gridSpan w:val="3"/>
            <w:tcBorders>
              <w:top w:val="single" w:sz="4" w:space="0" w:color="auto"/>
              <w:bottom w:val="single" w:sz="12" w:space="0" w:color="auto"/>
              <w:right w:val="single" w:sz="12" w:space="0" w:color="auto"/>
            </w:tcBorders>
            <w:shd w:val="clear" w:color="auto" w:fill="auto"/>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0</w:t>
            </w:r>
            <w:r>
              <w:rPr>
                <w:rFonts w:ascii="Verdana" w:hAnsi="Verdana"/>
                <w:sz w:val="16"/>
                <w:szCs w:val="16"/>
              </w:rPr>
              <w:fldChar w:fldCharType="end"/>
            </w:r>
            <w:r w:rsidRPr="002604AB">
              <w:rPr>
                <w:rFonts w:ascii="Verdana" w:hAnsi="Verdana"/>
                <w:sz w:val="16"/>
                <w:szCs w:val="16"/>
              </w:rPr>
              <w:t xml:space="preserve"> </w:t>
            </w:r>
          </w:p>
        </w:tc>
        <w:tc>
          <w:tcPr>
            <w:tcW w:w="910" w:type="dxa"/>
            <w:tcBorders>
              <w:top w:val="single" w:sz="4" w:space="0" w:color="auto"/>
              <w:bottom w:val="single" w:sz="12" w:space="0" w:color="auto"/>
              <w:right w:val="single" w:sz="4" w:space="0" w:color="auto"/>
            </w:tcBorders>
            <w:shd w:val="clear" w:color="auto" w:fill="auto"/>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3</w:t>
            </w:r>
            <w:r>
              <w:rPr>
                <w:rFonts w:ascii="Verdana" w:hAnsi="Verdana"/>
                <w:sz w:val="16"/>
                <w:szCs w:val="16"/>
              </w:rPr>
              <w:fldChar w:fldCharType="end"/>
            </w:r>
            <w:r w:rsidRPr="002604AB">
              <w:rPr>
                <w:rFonts w:ascii="Verdana" w:hAnsi="Verdana"/>
                <w:sz w:val="16"/>
                <w:szCs w:val="16"/>
              </w:rPr>
              <w:t xml:space="preserve"> </w:t>
            </w:r>
          </w:p>
        </w:tc>
        <w:tc>
          <w:tcPr>
            <w:tcW w:w="709" w:type="dxa"/>
            <w:tcBorders>
              <w:top w:val="single" w:sz="4" w:space="0" w:color="auto"/>
              <w:left w:val="single" w:sz="4" w:space="0" w:color="auto"/>
              <w:bottom w:val="single" w:sz="12" w:space="0" w:color="auto"/>
              <w:right w:val="single" w:sz="4" w:space="0" w:color="auto"/>
            </w:tcBorders>
            <w:shd w:val="clear" w:color="auto" w:fill="auto"/>
            <w:vAlign w:val="center"/>
          </w:tcPr>
          <w:p w:rsidR="00FF2E9A" w:rsidRPr="002604AB" w:rsidRDefault="00FF2E9A" w:rsidP="00B91D2D">
            <w:pPr>
              <w:jc w:val="center"/>
              <w:rPr>
                <w:rFonts w:ascii="Verdana" w:hAnsi="Verdana"/>
                <w:sz w:val="16"/>
                <w:szCs w:val="16"/>
              </w:rPr>
            </w:pPr>
            <w:r>
              <w:rPr>
                <w:rFonts w:ascii="Verdana" w:hAnsi="Verdana"/>
                <w:sz w:val="16"/>
                <w:szCs w:val="16"/>
              </w:rPr>
              <w:t>6</w:t>
            </w:r>
          </w:p>
        </w:tc>
        <w:tc>
          <w:tcPr>
            <w:tcW w:w="779" w:type="dxa"/>
            <w:gridSpan w:val="2"/>
            <w:tcBorders>
              <w:top w:val="single" w:sz="4" w:space="0" w:color="auto"/>
              <w:left w:val="single" w:sz="4" w:space="0" w:color="auto"/>
              <w:bottom w:val="single" w:sz="12" w:space="0" w:color="auto"/>
            </w:tcBorders>
            <w:vAlign w:val="center"/>
          </w:tcPr>
          <w:p w:rsidR="00FF2E9A" w:rsidRDefault="00FF2E9A" w:rsidP="00B91D2D">
            <w:pPr>
              <w:jc w:val="center"/>
              <w:rPr>
                <w:rFonts w:ascii="Verdana" w:hAnsi="Verdana"/>
                <w:sz w:val="20"/>
                <w:szCs w:val="16"/>
                <w:vertAlign w:val="superscript"/>
              </w:rPr>
            </w:pPr>
            <w:r>
              <w:rPr>
                <w:rFonts w:ascii="Verdana" w:hAnsi="Verdana"/>
                <w:sz w:val="20"/>
                <w:szCs w:val="16"/>
                <w:vertAlign w:val="superscript"/>
              </w:rPr>
              <w:t>Zorunlu</w:t>
            </w:r>
          </w:p>
          <w:p w:rsidR="00FF2E9A" w:rsidRDefault="00FF2E9A" w:rsidP="00B91D2D">
            <w:pPr>
              <w:jc w:val="center"/>
              <w:rPr>
                <w:rFonts w:ascii="Verdana" w:hAnsi="Verdana"/>
                <w:sz w:val="20"/>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sz w:val="20"/>
                <w:szCs w:val="16"/>
                <w:vertAlign w:val="superscript"/>
              </w:rPr>
              <w:t>x</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780" w:type="dxa"/>
            <w:tcBorders>
              <w:top w:val="single" w:sz="4" w:space="0" w:color="auto"/>
              <w:left w:val="single" w:sz="4" w:space="0" w:color="auto"/>
              <w:bottom w:val="single" w:sz="12" w:space="0" w:color="auto"/>
            </w:tcBorders>
            <w:vAlign w:val="center"/>
          </w:tcPr>
          <w:p w:rsidR="00FF2E9A" w:rsidRDefault="00FF2E9A" w:rsidP="00B91D2D">
            <w:pPr>
              <w:jc w:val="center"/>
              <w:rPr>
                <w:rFonts w:ascii="Verdana" w:hAnsi="Verdana"/>
                <w:sz w:val="20"/>
                <w:szCs w:val="16"/>
                <w:vertAlign w:val="superscript"/>
              </w:rPr>
            </w:pPr>
            <w:r w:rsidRPr="002604AB">
              <w:rPr>
                <w:rFonts w:ascii="Verdana" w:hAnsi="Verdana"/>
                <w:sz w:val="20"/>
                <w:szCs w:val="16"/>
                <w:vertAlign w:val="superscript"/>
              </w:rPr>
              <w:t>S</w:t>
            </w:r>
            <w:r>
              <w:rPr>
                <w:rFonts w:ascii="Verdana" w:hAnsi="Verdana"/>
                <w:sz w:val="20"/>
                <w:szCs w:val="16"/>
                <w:vertAlign w:val="superscript"/>
              </w:rPr>
              <w:t>eçmeli</w:t>
            </w:r>
          </w:p>
          <w:p w:rsidR="00FF2E9A" w:rsidRPr="002604AB" w:rsidRDefault="00FF2E9A" w:rsidP="00B91D2D">
            <w:pPr>
              <w:jc w:val="center"/>
              <w:rPr>
                <w:rFonts w:ascii="Verdana" w:hAnsi="Verdana"/>
                <w:sz w:val="16"/>
                <w:szCs w:val="16"/>
                <w:vertAlign w:val="superscript"/>
              </w:rPr>
            </w:pPr>
            <w:r>
              <w:rPr>
                <w:rFonts w:ascii="Verdana" w:hAnsi="Verdana"/>
                <w:sz w:val="20"/>
                <w:szCs w:val="16"/>
                <w:vertAlign w:val="superscript"/>
              </w:rPr>
              <w:t xml:space="preserve">( </w:t>
            </w:r>
            <w:r>
              <w:rPr>
                <w:rFonts w:ascii="Verdana" w:hAnsi="Verdana"/>
                <w:sz w:val="20"/>
                <w:szCs w:val="16"/>
                <w:vertAlign w:val="superscript"/>
              </w:rPr>
              <w:fldChar w:fldCharType="begin">
                <w:ffData>
                  <w:name w:val="Metin10"/>
                  <w:enabled/>
                  <w:calcOnExit w:val="0"/>
                  <w:textInput>
                    <w:maxLength w:val="1"/>
                  </w:textInput>
                </w:ffData>
              </w:fldChar>
            </w:r>
            <w:r>
              <w:rPr>
                <w:rFonts w:ascii="Verdana" w:hAnsi="Verdana"/>
                <w:sz w:val="20"/>
                <w:szCs w:val="16"/>
                <w:vertAlign w:val="superscript"/>
              </w:rPr>
              <w:instrText xml:space="preserve"> FORMTEXT </w:instrText>
            </w:r>
            <w:r>
              <w:rPr>
                <w:rFonts w:ascii="Verdana" w:hAnsi="Verdana"/>
                <w:sz w:val="20"/>
                <w:szCs w:val="16"/>
                <w:vertAlign w:val="superscript"/>
              </w:rPr>
            </w:r>
            <w:r>
              <w:rPr>
                <w:rFonts w:ascii="Verdana" w:hAnsi="Verdana"/>
                <w:sz w:val="20"/>
                <w:szCs w:val="16"/>
                <w:vertAlign w:val="superscript"/>
              </w:rPr>
              <w:fldChar w:fldCharType="separate"/>
            </w:r>
            <w:r>
              <w:rPr>
                <w:rFonts w:ascii="Verdana" w:hAnsi="Verdana"/>
                <w:noProof/>
                <w:sz w:val="20"/>
                <w:szCs w:val="16"/>
                <w:vertAlign w:val="superscript"/>
              </w:rPr>
              <w:t> </w:t>
            </w:r>
            <w:r>
              <w:rPr>
                <w:rFonts w:ascii="Verdana" w:hAnsi="Verdana"/>
                <w:sz w:val="20"/>
                <w:szCs w:val="16"/>
                <w:vertAlign w:val="superscript"/>
              </w:rPr>
              <w:fldChar w:fldCharType="end"/>
            </w:r>
            <w:r>
              <w:rPr>
                <w:rFonts w:ascii="Verdana" w:hAnsi="Verdana"/>
                <w:sz w:val="20"/>
                <w:szCs w:val="16"/>
                <w:vertAlign w:val="superscript"/>
              </w:rPr>
              <w:t xml:space="preserve"> )</w:t>
            </w:r>
          </w:p>
        </w:tc>
        <w:tc>
          <w:tcPr>
            <w:tcW w:w="2552" w:type="dxa"/>
            <w:tcBorders>
              <w:top w:val="single" w:sz="4" w:space="0" w:color="auto"/>
              <w:left w:val="single" w:sz="4" w:space="0" w:color="auto"/>
              <w:bottom w:val="single" w:sz="12" w:space="0" w:color="auto"/>
            </w:tcBorders>
            <w:vAlign w:val="center"/>
          </w:tcPr>
          <w:p w:rsidR="00FF2E9A" w:rsidRPr="002604AB" w:rsidRDefault="00FF2E9A" w:rsidP="00B91D2D">
            <w:pPr>
              <w:rPr>
                <w:rFonts w:ascii="Verdana" w:hAnsi="Verdana"/>
                <w:sz w:val="16"/>
                <w:szCs w:val="16"/>
                <w:vertAlign w:val="superscript"/>
              </w:rPr>
            </w:pPr>
            <w:r>
              <w:rPr>
                <w:rFonts w:ascii="Verdana" w:hAnsi="Verdana"/>
                <w:sz w:val="16"/>
                <w:szCs w:val="16"/>
              </w:rPr>
              <w:fldChar w:fldCharType="begin">
                <w:ffData>
                  <w:name w:val="Metin7"/>
                  <w:enabled/>
                  <w:calcOnExit w:val="0"/>
                  <w:textInput>
                    <w:maxLength w:val="15"/>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Türkçe</w:t>
            </w:r>
            <w:r>
              <w:rPr>
                <w:rFonts w:ascii="Verdana" w:hAnsi="Verdana"/>
                <w:sz w:val="16"/>
                <w:szCs w:val="16"/>
              </w:rPr>
              <w:fldChar w:fldCharType="end"/>
            </w:r>
          </w:p>
        </w:tc>
      </w:tr>
      <w:tr w:rsidR="00FF2E9A" w:rsidRPr="002604AB" w:rsidTr="00B91D2D">
        <w:tblPrEx>
          <w:tblBorders>
            <w:insideH w:val="single" w:sz="6" w:space="0" w:color="auto"/>
            <w:insideV w:val="single" w:sz="6" w:space="0" w:color="auto"/>
          </w:tblBorders>
        </w:tblPrEx>
        <w:trPr>
          <w:trHeight w:val="609"/>
        </w:trPr>
        <w:tc>
          <w:tcPr>
            <w:tcW w:w="10173" w:type="dxa"/>
            <w:gridSpan w:val="13"/>
            <w:tcBorders>
              <w:top w:val="single" w:sz="12" w:space="0" w:color="auto"/>
              <w:left w:val="single" w:sz="12" w:space="0" w:color="auto"/>
              <w:bottom w:val="single" w:sz="12" w:space="0" w:color="auto"/>
            </w:tcBorders>
            <w:vAlign w:val="center"/>
          </w:tcPr>
          <w:p w:rsidR="00FF2E9A" w:rsidRPr="009B0EC0" w:rsidRDefault="00FF2E9A" w:rsidP="00B91D2D">
            <w:pPr>
              <w:jc w:val="center"/>
              <w:rPr>
                <w:rFonts w:ascii="Verdana" w:hAnsi="Verdana"/>
                <w:b/>
                <w:sz w:val="18"/>
                <w:szCs w:val="16"/>
              </w:rPr>
            </w:pPr>
            <w:r w:rsidRPr="009B0EC0">
              <w:rPr>
                <w:rFonts w:ascii="Verdana" w:hAnsi="Verdana"/>
                <w:b/>
                <w:sz w:val="18"/>
                <w:szCs w:val="16"/>
              </w:rPr>
              <w:t>KREDİ DAĞILIMI</w:t>
            </w:r>
          </w:p>
          <w:p w:rsidR="00FF2E9A" w:rsidRDefault="00FF2E9A" w:rsidP="00B91D2D">
            <w:pPr>
              <w:jc w:val="center"/>
              <w:rPr>
                <w:rFonts w:ascii="Verdana" w:hAnsi="Verdana"/>
                <w:b/>
                <w:sz w:val="16"/>
                <w:szCs w:val="16"/>
              </w:rPr>
            </w:pPr>
            <w:r>
              <w:rPr>
                <w:rFonts w:ascii="Verdana" w:hAnsi="Verdana"/>
                <w:b/>
                <w:sz w:val="16"/>
                <w:szCs w:val="16"/>
              </w:rPr>
              <w:t>Dersin kredisini aşağıya işleyiniz.</w:t>
            </w:r>
          </w:p>
          <w:p w:rsidR="00FF2E9A" w:rsidRPr="002604AB" w:rsidRDefault="00FF2E9A" w:rsidP="00B91D2D">
            <w:pPr>
              <w:jc w:val="center"/>
              <w:rPr>
                <w:rFonts w:ascii="Verdana" w:hAnsi="Verdana"/>
                <w:b/>
                <w:sz w:val="16"/>
                <w:szCs w:val="16"/>
              </w:rPr>
            </w:pPr>
            <w:r>
              <w:rPr>
                <w:rFonts w:ascii="Verdana" w:hAnsi="Verdana"/>
                <w:b/>
                <w:sz w:val="16"/>
                <w:szCs w:val="16"/>
              </w:rPr>
              <w:t xml:space="preserve"> (Gerekli görürseniz krediyi paylaştırınız.)</w:t>
            </w:r>
          </w:p>
        </w:tc>
      </w:tr>
      <w:tr w:rsidR="00FF2E9A" w:rsidRPr="002604AB" w:rsidTr="00B91D2D">
        <w:tblPrEx>
          <w:tblBorders>
            <w:insideH w:val="single" w:sz="6" w:space="0" w:color="auto"/>
            <w:insideV w:val="single" w:sz="6" w:space="0" w:color="auto"/>
          </w:tblBorders>
        </w:tblPrEx>
        <w:trPr>
          <w:trHeight w:val="546"/>
        </w:trPr>
        <w:tc>
          <w:tcPr>
            <w:tcW w:w="1651" w:type="dxa"/>
            <w:gridSpan w:val="2"/>
            <w:tcBorders>
              <w:top w:val="single" w:sz="12" w:space="0" w:color="auto"/>
              <w:left w:val="single" w:sz="12" w:space="0" w:color="auto"/>
              <w:bottom w:val="single" w:sz="6"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Temel Bilim</w:t>
            </w:r>
          </w:p>
        </w:tc>
        <w:tc>
          <w:tcPr>
            <w:tcW w:w="2135" w:type="dxa"/>
            <w:gridSpan w:val="4"/>
            <w:tcBorders>
              <w:top w:val="single" w:sz="12" w:space="0" w:color="auto"/>
              <w:bottom w:val="single" w:sz="6"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Temel Mühendislik</w:t>
            </w:r>
          </w:p>
        </w:tc>
        <w:tc>
          <w:tcPr>
            <w:tcW w:w="6387" w:type="dxa"/>
            <w:gridSpan w:val="7"/>
            <w:tcBorders>
              <w:top w:val="single" w:sz="12" w:space="0" w:color="auto"/>
              <w:bottom w:val="single" w:sz="6" w:space="0" w:color="auto"/>
            </w:tcBorders>
            <w:vAlign w:val="center"/>
          </w:tcPr>
          <w:p w:rsidR="00FF2E9A" w:rsidRPr="002604AB" w:rsidRDefault="00FF2E9A" w:rsidP="00B91D2D">
            <w:pPr>
              <w:jc w:val="center"/>
              <w:rPr>
                <w:rFonts w:ascii="Verdana" w:hAnsi="Verdana"/>
                <w:b/>
                <w:sz w:val="16"/>
                <w:szCs w:val="16"/>
              </w:rPr>
            </w:pPr>
            <w:r w:rsidRPr="00FA4020">
              <w:rPr>
                <w:rFonts w:ascii="Verdana" w:hAnsi="Verdana"/>
                <w:b/>
                <w:sz w:val="16"/>
                <w:szCs w:val="16"/>
              </w:rPr>
              <w:t>Alan</w:t>
            </w:r>
            <w:r>
              <w:rPr>
                <w:rFonts w:ascii="Verdana" w:hAnsi="Verdana"/>
                <w:b/>
                <w:sz w:val="16"/>
                <w:szCs w:val="16"/>
              </w:rPr>
              <w:t xml:space="preserve"> Bilgisi</w:t>
            </w:r>
          </w:p>
          <w:p w:rsidR="00FF2E9A" w:rsidRPr="002604AB" w:rsidRDefault="00FF2E9A" w:rsidP="00B91D2D">
            <w:pPr>
              <w:jc w:val="center"/>
              <w:rPr>
                <w:rFonts w:ascii="Verdana" w:hAnsi="Verdana"/>
                <w:b/>
                <w:sz w:val="16"/>
                <w:szCs w:val="16"/>
              </w:rPr>
            </w:pPr>
            <w:r w:rsidRPr="002604AB">
              <w:rPr>
                <w:rFonts w:ascii="Verdana" w:hAnsi="Verdana"/>
                <w:b/>
                <w:sz w:val="16"/>
                <w:szCs w:val="16"/>
              </w:rPr>
              <w:t xml:space="preserve"> [Önemli düzeyde tasarım içeriyorsa (</w:t>
            </w:r>
            <w:r w:rsidRPr="002604AB">
              <w:rPr>
                <w:rFonts w:ascii="Verdana" w:hAnsi="Verdana"/>
                <w:b/>
                <w:sz w:val="16"/>
                <w:szCs w:val="16"/>
              </w:rPr>
              <w:sym w:font="Symbol" w:char="F0D6"/>
            </w:r>
            <w:r w:rsidRPr="002604AB">
              <w:rPr>
                <w:rFonts w:ascii="Verdana" w:hAnsi="Verdana"/>
                <w:b/>
                <w:sz w:val="16"/>
                <w:szCs w:val="16"/>
              </w:rPr>
              <w:t>) koyunuz.]</w:t>
            </w:r>
          </w:p>
        </w:tc>
      </w:tr>
      <w:tr w:rsidR="00FF2E9A" w:rsidRPr="002604AB" w:rsidTr="00B91D2D">
        <w:tblPrEx>
          <w:tblBorders>
            <w:insideH w:val="single" w:sz="6" w:space="0" w:color="auto"/>
            <w:insideV w:val="single" w:sz="6" w:space="0" w:color="auto"/>
          </w:tblBorders>
        </w:tblPrEx>
        <w:trPr>
          <w:trHeight w:val="525"/>
        </w:trPr>
        <w:tc>
          <w:tcPr>
            <w:tcW w:w="1651" w:type="dxa"/>
            <w:gridSpan w:val="2"/>
            <w:tcBorders>
              <w:top w:val="single" w:sz="6" w:space="0" w:color="auto"/>
              <w:left w:val="single" w:sz="12" w:space="0" w:color="auto"/>
              <w:bottom w:val="single" w:sz="12" w:space="0" w:color="auto"/>
              <w:right w:val="single" w:sz="4"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135" w:type="dxa"/>
            <w:gridSpan w:val="4"/>
            <w:tcBorders>
              <w:top w:val="single" w:sz="6" w:space="0" w:color="auto"/>
              <w:left w:val="single" w:sz="4" w:space="0" w:color="auto"/>
              <w:bottom w:val="single" w:sz="12" w:space="0" w:color="auto"/>
              <w:right w:val="single" w:sz="4" w:space="0" w:color="auto"/>
            </w:tcBorders>
            <w:vAlign w:val="center"/>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6387" w:type="dxa"/>
            <w:gridSpan w:val="7"/>
            <w:tcBorders>
              <w:top w:val="single" w:sz="6" w:space="0" w:color="auto"/>
              <w:left w:val="single" w:sz="4" w:space="0" w:color="auto"/>
              <w:bottom w:val="single" w:sz="12" w:space="0" w:color="auto"/>
            </w:tcBorders>
            <w:vAlign w:val="center"/>
          </w:tcPr>
          <w:p w:rsidR="00FF2E9A" w:rsidRPr="002604AB" w:rsidRDefault="00FF2E9A" w:rsidP="00B91D2D">
            <w:pPr>
              <w:jc w:val="center"/>
              <w:rPr>
                <w:rFonts w:ascii="Verdana" w:hAnsi="Verdana"/>
                <w:sz w:val="16"/>
                <w:szCs w:val="16"/>
              </w:rPr>
            </w:pPr>
            <w:r w:rsidRPr="002604AB">
              <w:rPr>
                <w:rFonts w:ascii="Verdana" w:hAnsi="Verdana"/>
                <w:sz w:val="16"/>
                <w:szCs w:val="16"/>
              </w:rPr>
              <w:t xml:space="preserve"> </w:t>
            </w:r>
            <w:r>
              <w:rPr>
                <w:rFonts w:ascii="Verdana" w:hAnsi="Verdana"/>
                <w:sz w:val="16"/>
                <w:szCs w:val="16"/>
              </w:rPr>
              <w:fldChar w:fldCharType="begin">
                <w:ffData>
                  <w:name w:val="Metin6"/>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r>
              <w:rPr>
                <w:rFonts w:ascii="Verdana" w:hAnsi="Verdana"/>
                <w:sz w:val="16"/>
                <w:szCs w:val="16"/>
              </w:rPr>
              <w:t xml:space="preserve">    </w:t>
            </w:r>
            <w:r>
              <w:rPr>
                <w:rFonts w:ascii="Verdana" w:hAnsi="Verdana"/>
                <w:sz w:val="16"/>
                <w:szCs w:val="16"/>
              </w:rPr>
              <w:fldChar w:fldCharType="begin">
                <w:ffData>
                  <w:name w:val="Açılır1"/>
                  <w:enabled/>
                  <w:calcOnExit w:val="0"/>
                  <w:ddList>
                    <w:result w:val="1"/>
                    <w:listEntry w:val="   "/>
                    <w:listEntry w:val="√"/>
                  </w:ddList>
                </w:ffData>
              </w:fldChar>
            </w:r>
            <w:r>
              <w:rPr>
                <w:rFonts w:ascii="Verdana" w:hAnsi="Verdana"/>
                <w:sz w:val="16"/>
                <w:szCs w:val="16"/>
              </w:rPr>
              <w:instrText xml:space="preserve"> FORMDROPDOWN </w:instrText>
            </w:r>
            <w:r w:rsidR="00B54BA3">
              <w:rPr>
                <w:rFonts w:ascii="Verdana" w:hAnsi="Verdana"/>
                <w:sz w:val="16"/>
                <w:szCs w:val="16"/>
              </w:rPr>
            </w:r>
            <w:r w:rsidR="00B54BA3">
              <w:rPr>
                <w:rFonts w:ascii="Verdana" w:hAnsi="Verdana"/>
                <w:sz w:val="16"/>
                <w:szCs w:val="16"/>
              </w:rPr>
              <w:fldChar w:fldCharType="separate"/>
            </w:r>
            <w:r>
              <w:rPr>
                <w:rFonts w:ascii="Verdana" w:hAnsi="Verdana"/>
                <w:sz w:val="16"/>
                <w:szCs w:val="16"/>
              </w:rPr>
              <w:fldChar w:fldCharType="end"/>
            </w:r>
          </w:p>
        </w:tc>
      </w:tr>
      <w:tr w:rsidR="00FF2E9A" w:rsidRPr="002604AB" w:rsidTr="00B91D2D">
        <w:trPr>
          <w:trHeight w:val="324"/>
        </w:trPr>
        <w:tc>
          <w:tcPr>
            <w:tcW w:w="10173" w:type="dxa"/>
            <w:gridSpan w:val="13"/>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DEĞERLENDİRME ÖLÇÜTLERİ</w:t>
            </w:r>
          </w:p>
        </w:tc>
      </w:tr>
      <w:tr w:rsidR="00FF2E9A" w:rsidRPr="002604AB" w:rsidTr="00B91D2D">
        <w:trPr>
          <w:trHeight w:val="286"/>
        </w:trPr>
        <w:tc>
          <w:tcPr>
            <w:tcW w:w="3735" w:type="dxa"/>
            <w:gridSpan w:val="5"/>
            <w:vMerge w:val="restart"/>
            <w:tcBorders>
              <w:top w:val="single" w:sz="12" w:space="0" w:color="auto"/>
              <w:left w:val="single" w:sz="12" w:space="0" w:color="auto"/>
              <w:right w:val="single" w:sz="12" w:space="0" w:color="auto"/>
            </w:tcBorders>
            <w:vAlign w:val="center"/>
          </w:tcPr>
          <w:p w:rsidR="00FF2E9A" w:rsidRDefault="00FF2E9A" w:rsidP="00B91D2D">
            <w:pPr>
              <w:jc w:val="center"/>
              <w:rPr>
                <w:rFonts w:ascii="Verdana" w:hAnsi="Verdana"/>
                <w:b/>
                <w:sz w:val="16"/>
                <w:szCs w:val="16"/>
              </w:rPr>
            </w:pPr>
            <w:r w:rsidRPr="002604AB">
              <w:rPr>
                <w:rFonts w:ascii="Verdana" w:hAnsi="Verdana"/>
                <w:b/>
                <w:sz w:val="16"/>
                <w:szCs w:val="16"/>
              </w:rPr>
              <w:t>YARIYIL İÇİ</w:t>
            </w:r>
          </w:p>
          <w:p w:rsidR="00FF2E9A" w:rsidRPr="002604AB" w:rsidRDefault="00FF2E9A" w:rsidP="00B91D2D">
            <w:pPr>
              <w:jc w:val="center"/>
              <w:rPr>
                <w:rFonts w:ascii="Verdana" w:hAnsi="Verdana"/>
                <w:b/>
                <w:sz w:val="16"/>
                <w:szCs w:val="16"/>
              </w:rPr>
            </w:pPr>
            <w:r>
              <w:rPr>
                <w:rFonts w:ascii="Verdana" w:hAnsi="Verdana"/>
                <w:b/>
                <w:sz w:val="16"/>
                <w:szCs w:val="16"/>
              </w:rPr>
              <w:t>FAALİYETLERİ</w:t>
            </w:r>
          </w:p>
        </w:tc>
        <w:tc>
          <w:tcPr>
            <w:tcW w:w="2752" w:type="dxa"/>
            <w:gridSpan w:val="5"/>
            <w:tcBorders>
              <w:top w:val="single" w:sz="12" w:space="0" w:color="auto"/>
              <w:left w:val="single" w:sz="12" w:space="0" w:color="auto"/>
              <w:bottom w:val="single" w:sz="8" w:space="0" w:color="auto"/>
              <w:right w:val="single" w:sz="4"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Faaliyet türü</w:t>
            </w:r>
          </w:p>
        </w:tc>
        <w:tc>
          <w:tcPr>
            <w:tcW w:w="1134" w:type="dxa"/>
            <w:gridSpan w:val="2"/>
            <w:tcBorders>
              <w:top w:val="single" w:sz="12" w:space="0" w:color="auto"/>
              <w:left w:val="single" w:sz="4" w:space="0" w:color="auto"/>
              <w:bottom w:val="single" w:sz="8" w:space="0" w:color="auto"/>
              <w:right w:val="single" w:sz="8"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Sayı</w:t>
            </w:r>
          </w:p>
        </w:tc>
        <w:tc>
          <w:tcPr>
            <w:tcW w:w="2552" w:type="dxa"/>
            <w:tcBorders>
              <w:top w:val="single" w:sz="12" w:space="0" w:color="auto"/>
              <w:left w:val="single" w:sz="8" w:space="0" w:color="auto"/>
              <w:bottom w:val="single" w:sz="8" w:space="0" w:color="auto"/>
              <w:right w:val="single" w:sz="12" w:space="0" w:color="auto"/>
            </w:tcBorders>
            <w:vAlign w:val="center"/>
          </w:tcPr>
          <w:p w:rsidR="00FF2E9A" w:rsidRPr="002604AB" w:rsidRDefault="00FF2E9A" w:rsidP="00B91D2D">
            <w:pPr>
              <w:jc w:val="center"/>
              <w:rPr>
                <w:rFonts w:ascii="Verdana" w:hAnsi="Verdana"/>
                <w:b/>
                <w:sz w:val="16"/>
                <w:szCs w:val="16"/>
              </w:rPr>
            </w:pPr>
            <w:r>
              <w:rPr>
                <w:rFonts w:ascii="Verdana" w:hAnsi="Verdana"/>
                <w:b/>
                <w:sz w:val="16"/>
                <w:szCs w:val="16"/>
              </w:rPr>
              <w:t xml:space="preserve">Katkısı ( </w:t>
            </w:r>
            <w:r w:rsidRPr="002604AB">
              <w:rPr>
                <w:rFonts w:ascii="Verdana" w:hAnsi="Verdana"/>
                <w:b/>
                <w:sz w:val="16"/>
                <w:szCs w:val="16"/>
              </w:rPr>
              <w:t>%</w:t>
            </w:r>
            <w:r>
              <w:rPr>
                <w:rFonts w:ascii="Verdana" w:hAnsi="Verdana"/>
                <w:b/>
                <w:sz w:val="16"/>
                <w:szCs w:val="16"/>
              </w:rPr>
              <w:t xml:space="preserve"> )</w:t>
            </w:r>
          </w:p>
        </w:tc>
      </w:tr>
      <w:tr w:rsidR="00FF2E9A" w:rsidRPr="002604AB" w:rsidTr="00B91D2D">
        <w:trPr>
          <w:trHeight w:val="27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Ara Sınav</w:t>
            </w:r>
          </w:p>
        </w:tc>
        <w:tc>
          <w:tcPr>
            <w:tcW w:w="1134" w:type="dxa"/>
            <w:gridSpan w:val="2"/>
            <w:tcBorders>
              <w:top w:val="single" w:sz="8" w:space="0" w:color="auto"/>
              <w:left w:val="single" w:sz="4"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1</w:t>
            </w:r>
            <w:r>
              <w:rPr>
                <w:rFonts w:ascii="Verdana" w:hAnsi="Verdana"/>
                <w:sz w:val="16"/>
                <w:szCs w:val="16"/>
              </w:rPr>
              <w:fldChar w:fldCharType="end"/>
            </w:r>
          </w:p>
        </w:tc>
        <w:tc>
          <w:tcPr>
            <w:tcW w:w="2552" w:type="dxa"/>
            <w:tcBorders>
              <w:top w:val="single" w:sz="8" w:space="0" w:color="auto"/>
              <w:left w:val="single" w:sz="8" w:space="0" w:color="auto"/>
              <w:right w:val="single" w:sz="12" w:space="0" w:color="auto"/>
            </w:tcBorders>
            <w:shd w:val="clear" w:color="auto" w:fill="auto"/>
          </w:tcPr>
          <w:p w:rsidR="00FF2E9A" w:rsidRPr="002604AB" w:rsidRDefault="00FF2E9A" w:rsidP="00B91D2D">
            <w:pPr>
              <w:jc w:val="center"/>
              <w:rPr>
                <w:rFonts w:ascii="Verdana" w:hAnsi="Verdana"/>
                <w:sz w:val="16"/>
                <w:szCs w:val="16"/>
                <w:highlight w:val="yellow"/>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50</w:t>
            </w:r>
            <w:r>
              <w:rPr>
                <w:rFonts w:ascii="Verdana" w:hAnsi="Verdana"/>
                <w:sz w:val="16"/>
                <w:szCs w:val="16"/>
              </w:rPr>
              <w:fldChar w:fldCharType="end"/>
            </w:r>
          </w:p>
          <w:p w:rsidR="00FF2E9A" w:rsidRPr="002604AB" w:rsidRDefault="00FF2E9A" w:rsidP="00B91D2D">
            <w:pPr>
              <w:jc w:val="center"/>
              <w:rPr>
                <w:rFonts w:ascii="Verdana" w:hAnsi="Verdana"/>
                <w:sz w:val="16"/>
                <w:szCs w:val="16"/>
                <w:highlight w:val="yellow"/>
              </w:rPr>
            </w:pP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Kısa Sınav</w:t>
            </w:r>
          </w:p>
        </w:tc>
        <w:tc>
          <w:tcPr>
            <w:tcW w:w="1134" w:type="dxa"/>
            <w:gridSpan w:val="2"/>
            <w:tcBorders>
              <w:top w:val="single" w:sz="4" w:space="0" w:color="auto"/>
              <w:left w:val="single" w:sz="4" w:space="0" w:color="auto"/>
              <w:bottom w:val="single" w:sz="4"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4" w:space="0" w:color="auto"/>
              <w:left w:val="single" w:sz="12" w:space="0" w:color="auto"/>
              <w:bottom w:val="single" w:sz="4"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Ödev</w:t>
            </w:r>
          </w:p>
        </w:tc>
        <w:tc>
          <w:tcPr>
            <w:tcW w:w="1134" w:type="dxa"/>
            <w:gridSpan w:val="2"/>
            <w:tcBorders>
              <w:top w:val="single" w:sz="4" w:space="0" w:color="auto"/>
              <w:left w:val="single" w:sz="4" w:space="0" w:color="auto"/>
              <w:bottom w:val="single" w:sz="4"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4"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 </w:t>
            </w:r>
            <w:r>
              <w:rPr>
                <w:rFonts w:ascii="Verdana" w:hAnsi="Verdana"/>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4" w:space="0" w:color="auto"/>
              <w:left w:val="single" w:sz="12" w:space="0" w:color="auto"/>
              <w:bottom w:val="single" w:sz="8"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Proje</w:t>
            </w:r>
          </w:p>
        </w:tc>
        <w:tc>
          <w:tcPr>
            <w:tcW w:w="1134" w:type="dxa"/>
            <w:gridSpan w:val="2"/>
            <w:tcBorders>
              <w:top w:val="single" w:sz="4" w:space="0" w:color="auto"/>
              <w:left w:val="single" w:sz="4" w:space="0" w:color="auto"/>
              <w:bottom w:val="single" w:sz="8"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4" w:space="0" w:color="auto"/>
              <w:left w:val="single" w:sz="8" w:space="0" w:color="auto"/>
              <w:bottom w:val="single" w:sz="8"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bottom w:val="single" w:sz="8"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Rapor</w:t>
            </w:r>
          </w:p>
        </w:tc>
        <w:tc>
          <w:tcPr>
            <w:tcW w:w="1134" w:type="dxa"/>
            <w:gridSpan w:val="2"/>
            <w:tcBorders>
              <w:top w:val="single" w:sz="8" w:space="0" w:color="auto"/>
              <w:left w:val="single" w:sz="4" w:space="0" w:color="auto"/>
              <w:bottom w:val="single" w:sz="8"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8"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F2E9A" w:rsidRPr="002604AB" w:rsidRDefault="00FF2E9A" w:rsidP="00B91D2D">
            <w:pPr>
              <w:rPr>
                <w:rFonts w:ascii="Verdana" w:hAnsi="Verdana"/>
                <w:sz w:val="16"/>
                <w:szCs w:val="16"/>
              </w:rPr>
            </w:pPr>
            <w:r>
              <w:rPr>
                <w:rFonts w:ascii="Verdana" w:hAnsi="Verdana"/>
                <w:sz w:val="16"/>
                <w:szCs w:val="16"/>
              </w:rPr>
              <w:t>Seminer</w:t>
            </w:r>
          </w:p>
        </w:tc>
        <w:tc>
          <w:tcPr>
            <w:tcW w:w="1134" w:type="dxa"/>
            <w:gridSpan w:val="2"/>
            <w:tcBorders>
              <w:top w:val="single" w:sz="8" w:space="0" w:color="auto"/>
              <w:left w:val="single" w:sz="4" w:space="0" w:color="auto"/>
              <w:bottom w:val="single" w:sz="12"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2752" w:type="dxa"/>
            <w:gridSpan w:val="5"/>
            <w:tcBorders>
              <w:top w:val="single" w:sz="8" w:space="0" w:color="auto"/>
              <w:left w:val="single" w:sz="12" w:space="0" w:color="auto"/>
              <w:bottom w:val="single" w:sz="12" w:space="0" w:color="auto"/>
              <w:right w:val="single" w:sz="4" w:space="0" w:color="auto"/>
            </w:tcBorders>
            <w:vAlign w:val="center"/>
          </w:tcPr>
          <w:p w:rsidR="00FF2E9A" w:rsidRPr="002604AB" w:rsidRDefault="00FF2E9A" w:rsidP="00B91D2D">
            <w:pPr>
              <w:rPr>
                <w:rFonts w:ascii="Verdana" w:hAnsi="Verdana"/>
                <w:sz w:val="16"/>
                <w:szCs w:val="16"/>
              </w:rPr>
            </w:pPr>
            <w:r w:rsidRPr="002604AB">
              <w:rPr>
                <w:rFonts w:ascii="Verdana" w:hAnsi="Verdana"/>
                <w:sz w:val="16"/>
                <w:szCs w:val="16"/>
              </w:rPr>
              <w:t xml:space="preserve">Diğer </w:t>
            </w:r>
            <w:r>
              <w:rPr>
                <w:rFonts w:ascii="Verdana" w:hAnsi="Verdana"/>
                <w:sz w:val="16"/>
                <w:szCs w:val="16"/>
              </w:rPr>
              <w:t>(</w:t>
            </w:r>
            <w:r>
              <w:rPr>
                <w:rFonts w:ascii="Verdana" w:hAnsi="Verdana"/>
                <w:noProof/>
                <w:sz w:val="16"/>
                <w:szCs w:val="16"/>
              </w:rPr>
              <w:fldChar w:fldCharType="begin">
                <w:ffData>
                  <w:name w:val="Metin12"/>
                  <w:enabled/>
                  <w:calcOnExit w:val="0"/>
                  <w:textInput>
                    <w:maxLength w:val="30"/>
                  </w:textInput>
                </w:ffData>
              </w:fldChar>
            </w:r>
            <w:r>
              <w:rPr>
                <w:rFonts w:ascii="Verdana" w:hAnsi="Verdana"/>
                <w:noProof/>
                <w:sz w:val="16"/>
                <w:szCs w:val="16"/>
              </w:rPr>
              <w:instrText xml:space="preserve"> FORMTEXT </w:instrText>
            </w:r>
            <w:r>
              <w:rPr>
                <w:rFonts w:ascii="Verdana" w:hAnsi="Verdana"/>
                <w:noProof/>
                <w:sz w:val="16"/>
                <w:szCs w:val="16"/>
              </w:rPr>
            </w:r>
            <w:r>
              <w:rPr>
                <w:rFonts w:ascii="Verdana" w:hAnsi="Verdana"/>
                <w:noProof/>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t> </w:t>
            </w:r>
            <w:r>
              <w:rPr>
                <w:rFonts w:ascii="Verdana" w:hAnsi="Verdana"/>
                <w:noProof/>
                <w:sz w:val="16"/>
                <w:szCs w:val="16"/>
              </w:rPr>
              <w:fldChar w:fldCharType="end"/>
            </w:r>
            <w:r>
              <w:rPr>
                <w:rFonts w:ascii="Verdana" w:hAnsi="Verdana"/>
                <w:sz w:val="16"/>
                <w:szCs w:val="16"/>
              </w:rPr>
              <w:t>)</w:t>
            </w:r>
          </w:p>
        </w:tc>
        <w:tc>
          <w:tcPr>
            <w:tcW w:w="1134" w:type="dxa"/>
            <w:gridSpan w:val="2"/>
            <w:tcBorders>
              <w:top w:val="single" w:sz="8" w:space="0" w:color="auto"/>
              <w:left w:val="single" w:sz="4" w:space="0" w:color="auto"/>
              <w:bottom w:val="single" w:sz="12" w:space="0" w:color="auto"/>
              <w:right w:val="single" w:sz="8"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
                  <w:enabled/>
                  <w:calcOnExit w:val="0"/>
                  <w:textInput>
                    <w:type w:val="number"/>
                    <w:maxLength w:val="1"/>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sz w:val="16"/>
                <w:szCs w:val="16"/>
              </w:rPr>
              <w:fldChar w:fldCharType="end"/>
            </w:r>
          </w:p>
        </w:tc>
        <w:tc>
          <w:tcPr>
            <w:tcW w:w="2552" w:type="dxa"/>
            <w:tcBorders>
              <w:top w:val="single" w:sz="8" w:space="0" w:color="auto"/>
              <w:left w:val="single" w:sz="8" w:space="0" w:color="auto"/>
              <w:bottom w:val="single" w:sz="12"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noProof/>
                <w:sz w:val="16"/>
                <w:szCs w:val="16"/>
              </w:rPr>
              <w:t> </w:t>
            </w:r>
            <w:r>
              <w:rPr>
                <w:rFonts w:ascii="Verdana" w:hAnsi="Verdana"/>
                <w:noProof/>
                <w:sz w:val="16"/>
                <w:szCs w:val="16"/>
              </w:rPr>
              <w:t> </w:t>
            </w:r>
            <w:r>
              <w:rPr>
                <w:rFonts w:ascii="Verdana" w:hAnsi="Verdana"/>
                <w:sz w:val="16"/>
                <w:szCs w:val="16"/>
              </w:rPr>
              <w:fldChar w:fldCharType="end"/>
            </w:r>
          </w:p>
        </w:tc>
      </w:tr>
      <w:tr w:rsidR="00FF2E9A" w:rsidRPr="002604AB" w:rsidTr="00B91D2D">
        <w:trPr>
          <w:trHeight w:val="286"/>
        </w:trPr>
        <w:tc>
          <w:tcPr>
            <w:tcW w:w="3735" w:type="dxa"/>
            <w:gridSpan w:val="5"/>
            <w:vMerge/>
            <w:tcBorders>
              <w:left w:val="single" w:sz="12" w:space="0" w:color="auto"/>
              <w:bottom w:val="single" w:sz="12" w:space="0" w:color="auto"/>
              <w:right w:val="single" w:sz="12" w:space="0" w:color="auto"/>
            </w:tcBorders>
            <w:vAlign w:val="center"/>
          </w:tcPr>
          <w:p w:rsidR="00FF2E9A" w:rsidRPr="002604AB" w:rsidRDefault="00FF2E9A" w:rsidP="00B91D2D">
            <w:pPr>
              <w:rPr>
                <w:rFonts w:ascii="Verdana" w:hAnsi="Verdana"/>
                <w:b/>
                <w:sz w:val="16"/>
                <w:szCs w:val="16"/>
              </w:rPr>
            </w:pPr>
          </w:p>
        </w:tc>
        <w:tc>
          <w:tcPr>
            <w:tcW w:w="3886" w:type="dxa"/>
            <w:gridSpan w:val="7"/>
            <w:tcBorders>
              <w:top w:val="single" w:sz="8" w:space="0" w:color="auto"/>
              <w:left w:val="single" w:sz="12" w:space="0" w:color="auto"/>
              <w:bottom w:val="single" w:sz="12" w:space="0" w:color="auto"/>
              <w:right w:val="single" w:sz="8" w:space="0" w:color="auto"/>
            </w:tcBorders>
            <w:vAlign w:val="center"/>
          </w:tcPr>
          <w:p w:rsidR="00FF2E9A" w:rsidRPr="00FA4020" w:rsidRDefault="00FF2E9A" w:rsidP="00B91D2D">
            <w:pPr>
              <w:jc w:val="right"/>
              <w:rPr>
                <w:rFonts w:ascii="Verdana" w:hAnsi="Verdana"/>
                <w:b/>
                <w:sz w:val="16"/>
                <w:szCs w:val="16"/>
              </w:rPr>
            </w:pPr>
            <w:r w:rsidRPr="00FA4020">
              <w:rPr>
                <w:rFonts w:ascii="Verdana" w:hAnsi="Verdana"/>
                <w:b/>
                <w:sz w:val="18"/>
                <w:szCs w:val="16"/>
              </w:rPr>
              <w:t>Yarıyıl Sonu</w:t>
            </w:r>
            <w:r>
              <w:rPr>
                <w:rFonts w:ascii="Verdana" w:hAnsi="Verdana"/>
                <w:b/>
                <w:sz w:val="18"/>
                <w:szCs w:val="16"/>
              </w:rPr>
              <w:t xml:space="preserve"> Sınavı</w:t>
            </w:r>
          </w:p>
        </w:tc>
        <w:tc>
          <w:tcPr>
            <w:tcW w:w="2552" w:type="dxa"/>
            <w:tcBorders>
              <w:top w:val="single" w:sz="8" w:space="0" w:color="auto"/>
              <w:left w:val="single" w:sz="8" w:space="0" w:color="auto"/>
              <w:bottom w:val="single" w:sz="12" w:space="0" w:color="auto"/>
              <w:right w:val="single" w:sz="12" w:space="0" w:color="auto"/>
            </w:tcBorders>
          </w:tcPr>
          <w:p w:rsidR="00FF2E9A" w:rsidRPr="002604AB" w:rsidRDefault="00FF2E9A" w:rsidP="00B91D2D">
            <w:pPr>
              <w:jc w:val="center"/>
              <w:rPr>
                <w:rFonts w:ascii="Verdana" w:hAnsi="Verdana"/>
                <w:sz w:val="16"/>
                <w:szCs w:val="16"/>
              </w:rPr>
            </w:pPr>
            <w:r>
              <w:rPr>
                <w:rFonts w:ascii="Verdana" w:hAnsi="Verdana"/>
                <w:sz w:val="16"/>
                <w:szCs w:val="16"/>
              </w:rPr>
              <w:fldChar w:fldCharType="begin">
                <w:ffData>
                  <w:name w:val="Metin5"/>
                  <w:enabled/>
                  <w:calcOnExit w:val="0"/>
                  <w:textInput>
                    <w:type w:val="number"/>
                    <w:maxLength w:val="2"/>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Pr>
                <w:rFonts w:ascii="Verdana" w:hAnsi="Verdana"/>
                <w:sz w:val="16"/>
                <w:szCs w:val="16"/>
              </w:rPr>
              <w:t>5</w:t>
            </w:r>
            <w:r>
              <w:rPr>
                <w:rFonts w:ascii="Verdana" w:hAnsi="Verdana"/>
                <w:noProof/>
                <w:sz w:val="16"/>
                <w:szCs w:val="16"/>
              </w:rPr>
              <w:t>0</w:t>
            </w:r>
            <w:r>
              <w:rPr>
                <w:rFonts w:ascii="Verdana" w:hAnsi="Verdana"/>
                <w:sz w:val="16"/>
                <w:szCs w:val="16"/>
              </w:rPr>
              <w:fldChar w:fldCharType="end"/>
            </w:r>
          </w:p>
        </w:tc>
      </w:tr>
      <w:tr w:rsidR="00FF2E9A" w:rsidRPr="002604AB" w:rsidTr="00B91D2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VARSA ÖNERİLEN ÖNKOŞUL(LAR)</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jc w:val="both"/>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noProof/>
                <w:sz w:val="16"/>
                <w:szCs w:val="16"/>
              </w:rPr>
              <w:t> </w:t>
            </w:r>
            <w:r w:rsidRPr="00A83CA8">
              <w:rPr>
                <w:rFonts w:ascii="Verdana" w:hAnsi="Verdana"/>
                <w:sz w:val="16"/>
                <w:szCs w:val="16"/>
              </w:rPr>
              <w:fldChar w:fldCharType="end"/>
            </w:r>
          </w:p>
        </w:tc>
      </w:tr>
      <w:tr w:rsidR="00FF2E9A" w:rsidRPr="002604AB" w:rsidTr="00B91D2D">
        <w:trPr>
          <w:trHeight w:val="447"/>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DERSİN KISA İÇERİĞİ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rPr>
                <w:rFonts w:ascii="Verdana" w:hAnsi="Verdana"/>
                <w:sz w:val="16"/>
                <w:szCs w:val="16"/>
              </w:rPr>
            </w:pPr>
            <w:r w:rsidRPr="002604AB">
              <w:rPr>
                <w:rFonts w:ascii="Verdana" w:hAnsi="Verdana"/>
                <w:color w:val="000000"/>
                <w:sz w:val="16"/>
                <w:szCs w:val="16"/>
              </w:rPr>
              <w:t xml:space="preserve"> </w:t>
            </w:r>
            <w:r>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4A0">
              <w:rPr>
                <w:rFonts w:ascii="Verdana" w:hAnsi="Verdana"/>
                <w:noProof/>
                <w:sz w:val="16"/>
                <w:szCs w:val="16"/>
              </w:rPr>
              <w:t>Çeşitli sektörlere (</w:t>
            </w:r>
            <w:r>
              <w:rPr>
                <w:rFonts w:ascii="Verdana" w:hAnsi="Verdana"/>
                <w:noProof/>
                <w:sz w:val="16"/>
                <w:szCs w:val="16"/>
              </w:rPr>
              <w:t>makine</w:t>
            </w:r>
            <w:r w:rsidRPr="009414A0">
              <w:rPr>
                <w:rFonts w:ascii="Verdana" w:hAnsi="Verdana"/>
                <w:noProof/>
                <w:sz w:val="16"/>
                <w:szCs w:val="16"/>
              </w:rPr>
              <w:t>, maden</w:t>
            </w:r>
            <w:r>
              <w:rPr>
                <w:rFonts w:ascii="Verdana" w:hAnsi="Verdana"/>
                <w:noProof/>
                <w:sz w:val="16"/>
                <w:szCs w:val="16"/>
              </w:rPr>
              <w:t xml:space="preserve">) </w:t>
            </w:r>
            <w:r w:rsidRPr="009414A0">
              <w:rPr>
                <w:rFonts w:ascii="Verdana" w:hAnsi="Verdana"/>
                <w:noProof/>
                <w:sz w:val="16"/>
                <w:szCs w:val="16"/>
              </w:rPr>
              <w:t xml:space="preserve">  özgü işyerleri için İş kazaları, Meslek hastalıkları,  İş güvenliği önlemleri, Koruyucular,  Risk değerlendirme, İlgili mevzuat</w:t>
            </w:r>
            <w:r w:rsidRPr="00A83CA8">
              <w:rPr>
                <w:rFonts w:ascii="Verdana" w:hAnsi="Verdana"/>
                <w:sz w:val="16"/>
                <w:szCs w:val="16"/>
              </w:rPr>
              <w:fldChar w:fldCharType="end"/>
            </w:r>
          </w:p>
        </w:tc>
      </w:tr>
      <w:tr w:rsidR="00FF2E9A" w:rsidRPr="002604AB" w:rsidTr="00B91D2D">
        <w:trPr>
          <w:trHeight w:val="426"/>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DERSİN AMAÇLARI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rPr>
                <w:rFonts w:ascii="Verdana" w:hAnsi="Verdana"/>
                <w:sz w:val="16"/>
                <w:szCs w:val="16"/>
              </w:rPr>
            </w:pPr>
            <w:r w:rsidRPr="002604AB">
              <w:rPr>
                <w:rFonts w:ascii="Verdana" w:hAnsi="Verdana"/>
                <w:bCs/>
                <w:color w:val="000000"/>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4A0">
              <w:rPr>
                <w:rFonts w:ascii="Verdana" w:hAnsi="Verdana"/>
                <w:noProof/>
                <w:sz w:val="16"/>
                <w:szCs w:val="16"/>
              </w:rPr>
              <w:t>Çeşitli işyerlerinde iş kazaları ve meslek hastalıklarından korunma yöntemlerini öğretmek.</w:t>
            </w:r>
            <w:r w:rsidRPr="00A83CA8">
              <w:rPr>
                <w:rFonts w:ascii="Verdana" w:hAnsi="Verdana"/>
                <w:sz w:val="16"/>
                <w:szCs w:val="16"/>
              </w:rPr>
              <w:fldChar w:fldCharType="end"/>
            </w:r>
          </w:p>
        </w:tc>
      </w:tr>
      <w:tr w:rsidR="00FF2E9A" w:rsidRPr="002604AB" w:rsidTr="00B91D2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DERSİN MESLEK EĞİTİMİNİ SAĞLAMAYA YÖNELİK KATKISI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2604AB" w:rsidRDefault="00FF2E9A" w:rsidP="00B91D2D">
            <w:pPr>
              <w:rPr>
                <w:rFonts w:ascii="Verdana" w:hAnsi="Verdana"/>
                <w:sz w:val="16"/>
                <w:szCs w:val="16"/>
              </w:rPr>
            </w:pPr>
            <w:r w:rsidRPr="002604AB">
              <w:rPr>
                <w:rFonts w:ascii="Verdana" w:hAnsi="Verdana"/>
                <w:sz w:val="16"/>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9414A0">
              <w:rPr>
                <w:rFonts w:ascii="Verdana" w:hAnsi="Verdana"/>
                <w:noProof/>
                <w:sz w:val="16"/>
                <w:szCs w:val="16"/>
              </w:rPr>
              <w:t xml:space="preserve">İşyerlerinde muhtemel kazalar ve meslek hastalıklarına karşı önlemleri bilerek insan sağlığını korumak ve işgücü verimliliğini arttırmak </w:t>
            </w:r>
            <w:r w:rsidRPr="00A83CA8">
              <w:rPr>
                <w:rFonts w:ascii="Verdana" w:hAnsi="Verdana"/>
                <w:sz w:val="16"/>
                <w:szCs w:val="16"/>
              </w:rPr>
              <w:fldChar w:fldCharType="end"/>
            </w:r>
          </w:p>
        </w:tc>
      </w:tr>
      <w:tr w:rsidR="00FF2E9A" w:rsidRPr="002604AB" w:rsidTr="00B91D2D">
        <w:trPr>
          <w:trHeight w:val="518"/>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Pr>
                <w:rFonts w:ascii="Verdana" w:hAnsi="Verdana"/>
                <w:b/>
                <w:sz w:val="16"/>
                <w:szCs w:val="16"/>
              </w:rPr>
              <w:t>DERSİN ÖĞRENME</w:t>
            </w:r>
            <w:r w:rsidRPr="002604AB">
              <w:rPr>
                <w:rFonts w:ascii="Verdana" w:hAnsi="Verdana"/>
                <w:b/>
                <w:sz w:val="16"/>
                <w:szCs w:val="16"/>
              </w:rPr>
              <w:t xml:space="preserve"> ÇIKTILARI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9414A0" w:rsidRDefault="00FF2E9A" w:rsidP="00B91D2D">
            <w:pPr>
              <w:tabs>
                <w:tab w:val="left" w:pos="7800"/>
              </w:tabs>
              <w:rPr>
                <w:rFonts w:ascii="Verdana" w:hAnsi="Verdana"/>
                <w:noProof/>
                <w:sz w:val="16"/>
                <w:szCs w:val="16"/>
              </w:rPr>
            </w:pPr>
            <w:r>
              <w:rPr>
                <w:rFonts w:ascii="Verdana" w:hAnsi="Verdana"/>
                <w:sz w:val="16"/>
                <w:szCs w:val="16"/>
              </w:rPr>
              <w:t xml:space="preserve"> </w:t>
            </w:r>
            <w:r>
              <w:rPr>
                <w:rFonts w:ascii="Verdana" w:hAnsi="Verdana"/>
                <w:sz w:val="16"/>
                <w:szCs w:val="16"/>
              </w:rPr>
              <w:fldChar w:fldCharType="begin">
                <w:ffData>
                  <w:name w:val="Metin1"/>
                  <w:enabled/>
                  <w:calcOnExit w:val="0"/>
                  <w:helpText w:type="text" w:val="Ders için enaz 4 adet öğrenme çıktısı yazınız. Öğrenme çıktılarını “bilgi “, “kavrama”, “uygulama”, “analiz”, “sentez” ve “değerlendirme”’ye yönelik fiillerle yazınız. "/>
                  <w:statusText w:type="text" w:val="Ders için enaz 4 adet öğrenme çıktısı yazınız. Öğrenme çıktılarını “bilgi “, “kavrama”, “uygulama”, “analiz”, “sentez” ve “değerlendirme”’"/>
                  <w:textInput>
                    <w:default w:val="Ders için enaz 4 adet öğrenme çıktısı yazınız. Öğrenme çıktılarını “bilgi “, “kavrama”, “uygulama”, “analiz”, “sentez” ve “değerlendirme” ‘ ye yönelik fiillerle yazınız."/>
                  </w:textInput>
                </w:ffData>
              </w:fldChar>
            </w:r>
            <w:r>
              <w:rPr>
                <w:rFonts w:ascii="Verdana" w:hAnsi="Verdana"/>
                <w:sz w:val="16"/>
                <w:szCs w:val="16"/>
              </w:rPr>
              <w:instrText xml:space="preserve"> FORMTEXT </w:instrText>
            </w:r>
            <w:r>
              <w:rPr>
                <w:rFonts w:ascii="Verdana" w:hAnsi="Verdana"/>
                <w:sz w:val="16"/>
                <w:szCs w:val="16"/>
              </w:rPr>
            </w:r>
            <w:r>
              <w:rPr>
                <w:rFonts w:ascii="Verdana" w:hAnsi="Verdana"/>
                <w:sz w:val="16"/>
                <w:szCs w:val="16"/>
              </w:rPr>
              <w:fldChar w:fldCharType="separate"/>
            </w:r>
            <w:r w:rsidRPr="009414A0">
              <w:rPr>
                <w:rFonts w:ascii="Verdana" w:hAnsi="Verdana"/>
                <w:noProof/>
                <w:sz w:val="16"/>
                <w:szCs w:val="16"/>
              </w:rPr>
              <w:t xml:space="preserve">1. İşyerinde mevcut fiziki koşulları iyileştirmek üzere sorunları saptama, tanımlama, alternatif çözümler geliştirme ve çözme becerisi. </w:t>
            </w:r>
          </w:p>
          <w:p w:rsidR="00FF2E9A" w:rsidRPr="009414A0" w:rsidRDefault="00FF2E9A" w:rsidP="00B91D2D">
            <w:pPr>
              <w:tabs>
                <w:tab w:val="left" w:pos="7800"/>
              </w:tabs>
              <w:rPr>
                <w:rFonts w:ascii="Verdana" w:hAnsi="Verdana"/>
                <w:noProof/>
                <w:sz w:val="16"/>
                <w:szCs w:val="16"/>
              </w:rPr>
            </w:pPr>
            <w:r w:rsidRPr="009414A0">
              <w:rPr>
                <w:rFonts w:ascii="Verdana" w:hAnsi="Verdana"/>
                <w:noProof/>
                <w:sz w:val="16"/>
                <w:szCs w:val="16"/>
              </w:rPr>
              <w:t>2. İşyeri koşulları (gürültü, sıcaklık, toz vb) için deney tasarlama, ölçüm alma, sonuçları analiz etme ve yorumlama becerisi.</w:t>
            </w:r>
          </w:p>
          <w:p w:rsidR="00FF2E9A" w:rsidRPr="00E3546D" w:rsidRDefault="00FF2E9A" w:rsidP="00B91D2D">
            <w:pPr>
              <w:tabs>
                <w:tab w:val="left" w:pos="7800"/>
              </w:tabs>
              <w:rPr>
                <w:rFonts w:ascii="Verdana" w:hAnsi="Verdana"/>
                <w:sz w:val="16"/>
                <w:szCs w:val="16"/>
              </w:rPr>
            </w:pPr>
            <w:r w:rsidRPr="009414A0">
              <w:rPr>
                <w:rFonts w:ascii="Verdana" w:hAnsi="Verdana"/>
                <w:noProof/>
                <w:sz w:val="16"/>
                <w:szCs w:val="16"/>
              </w:rPr>
              <w:t xml:space="preserve">3. İşyerlerinde muhtemel riskleri değerlendirme ve insan sağlığını koruyacak çözümler geliştirme becerisi </w:t>
            </w:r>
            <w:r w:rsidRPr="00347229">
              <w:rPr>
                <w:rFonts w:ascii="Verdana" w:hAnsi="Verdana"/>
                <w:noProof/>
                <w:sz w:val="16"/>
                <w:szCs w:val="16"/>
              </w:rPr>
              <w:t xml:space="preserve">. </w:t>
            </w:r>
            <w:r>
              <w:rPr>
                <w:rFonts w:ascii="Verdana" w:hAnsi="Verdana"/>
                <w:sz w:val="16"/>
                <w:szCs w:val="16"/>
              </w:rPr>
              <w:fldChar w:fldCharType="end"/>
            </w:r>
          </w:p>
        </w:tc>
      </w:tr>
      <w:tr w:rsidR="00FF2E9A" w:rsidRPr="002604AB" w:rsidTr="00B91D2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TEMEL DERS KİTABI</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581140" w:rsidRDefault="00FF2E9A" w:rsidP="00B91D2D">
            <w:pPr>
              <w:pStyle w:val="Balk4"/>
              <w:spacing w:before="0" w:beforeAutospacing="0" w:after="0" w:afterAutospacing="0"/>
              <w:rPr>
                <w:rFonts w:ascii="Verdana" w:hAnsi="Verdana"/>
                <w:b w:val="0"/>
                <w:sz w:val="16"/>
                <w:szCs w:val="16"/>
                <w:lang w:val="tr-TR"/>
              </w:rPr>
            </w:pPr>
            <w:r w:rsidRPr="00581140">
              <w:rPr>
                <w:rFonts w:ascii="Verdana" w:hAnsi="Verdana"/>
                <w:b w:val="0"/>
                <w:sz w:val="16"/>
                <w:szCs w:val="16"/>
                <w:lang w:val="tr-TR"/>
              </w:rPr>
              <w:t xml:space="preserve"> </w:t>
            </w:r>
            <w:r w:rsidRPr="00581140">
              <w:rPr>
                <w:rFonts w:ascii="Verdana" w:hAnsi="Verdana"/>
                <w:b w:val="0"/>
                <w:sz w:val="16"/>
                <w:szCs w:val="16"/>
                <w:lang w:val="tr-TR"/>
              </w:rPr>
              <w:fldChar w:fldCharType="begin">
                <w:ffData>
                  <w:name w:val=""/>
                  <w:enabled/>
                  <w:calcOnExit w:val="0"/>
                  <w:textInput/>
                </w:ffData>
              </w:fldChar>
            </w:r>
            <w:r w:rsidRPr="00581140">
              <w:rPr>
                <w:rFonts w:ascii="Verdana" w:hAnsi="Verdana"/>
                <w:b w:val="0"/>
                <w:sz w:val="16"/>
                <w:szCs w:val="16"/>
                <w:lang w:val="tr-TR"/>
              </w:rPr>
              <w:instrText xml:space="preserve"> FORMTEXT </w:instrText>
            </w:r>
            <w:r w:rsidRPr="00581140">
              <w:rPr>
                <w:rFonts w:ascii="Verdana" w:hAnsi="Verdana"/>
                <w:b w:val="0"/>
                <w:sz w:val="16"/>
                <w:szCs w:val="16"/>
                <w:lang w:val="tr-TR"/>
              </w:rPr>
            </w:r>
            <w:r w:rsidRPr="00581140">
              <w:rPr>
                <w:rFonts w:ascii="Verdana" w:hAnsi="Verdana"/>
                <w:b w:val="0"/>
                <w:sz w:val="16"/>
                <w:szCs w:val="16"/>
                <w:lang w:val="tr-TR"/>
              </w:rPr>
              <w:fldChar w:fldCharType="separate"/>
            </w:r>
            <w:r w:rsidRPr="009414A0">
              <w:rPr>
                <w:rFonts w:ascii="Verdana" w:hAnsi="Verdana"/>
                <w:b w:val="0"/>
                <w:noProof/>
                <w:sz w:val="16"/>
                <w:szCs w:val="16"/>
                <w:lang w:val="tr-TR"/>
              </w:rPr>
              <w:t>Sektöre özgü kitaplar</w:t>
            </w:r>
            <w:r w:rsidRPr="00581140">
              <w:rPr>
                <w:rFonts w:ascii="Verdana" w:hAnsi="Verdana"/>
                <w:b w:val="0"/>
                <w:sz w:val="16"/>
                <w:szCs w:val="16"/>
                <w:lang w:val="tr-TR"/>
              </w:rPr>
              <w:fldChar w:fldCharType="end"/>
            </w:r>
          </w:p>
        </w:tc>
      </w:tr>
      <w:tr w:rsidR="00FF2E9A" w:rsidRPr="002604AB" w:rsidTr="00B91D2D">
        <w:trPr>
          <w:trHeight w:val="540"/>
        </w:trPr>
        <w:tc>
          <w:tcPr>
            <w:tcW w:w="3735" w:type="dxa"/>
            <w:gridSpan w:val="5"/>
            <w:tcBorders>
              <w:top w:val="single" w:sz="12" w:space="0" w:color="auto"/>
              <w:left w:val="single" w:sz="12" w:space="0" w:color="auto"/>
              <w:bottom w:val="single" w:sz="12" w:space="0" w:color="auto"/>
              <w:right w:val="single" w:sz="12" w:space="0" w:color="auto"/>
            </w:tcBorders>
            <w:vAlign w:val="center"/>
          </w:tcPr>
          <w:p w:rsidR="00FF2E9A" w:rsidRPr="002604AB" w:rsidRDefault="00FF2E9A" w:rsidP="00B91D2D">
            <w:pPr>
              <w:jc w:val="center"/>
              <w:rPr>
                <w:rFonts w:ascii="Verdana" w:hAnsi="Verdana"/>
                <w:b/>
                <w:sz w:val="16"/>
                <w:szCs w:val="16"/>
              </w:rPr>
            </w:pPr>
            <w:r w:rsidRPr="002604AB">
              <w:rPr>
                <w:rFonts w:ascii="Verdana" w:hAnsi="Verdana"/>
                <w:b/>
                <w:sz w:val="16"/>
                <w:szCs w:val="16"/>
              </w:rPr>
              <w:t>YARDIMCI KAYNAKLAR</w:t>
            </w:r>
          </w:p>
        </w:tc>
        <w:tc>
          <w:tcPr>
            <w:tcW w:w="6438" w:type="dxa"/>
            <w:gridSpan w:val="8"/>
            <w:tcBorders>
              <w:top w:val="single" w:sz="12" w:space="0" w:color="auto"/>
              <w:left w:val="single" w:sz="12" w:space="0" w:color="auto"/>
              <w:bottom w:val="single" w:sz="12" w:space="0" w:color="auto"/>
              <w:right w:val="single" w:sz="12" w:space="0" w:color="auto"/>
            </w:tcBorders>
          </w:tcPr>
          <w:p w:rsidR="00FF2E9A" w:rsidRPr="00581140" w:rsidRDefault="00FF2E9A" w:rsidP="00B91D2D">
            <w:pPr>
              <w:pStyle w:val="Balk4"/>
              <w:rPr>
                <w:rFonts w:ascii="Verdana" w:hAnsi="Verdana"/>
                <w:b w:val="0"/>
                <w:color w:val="000000"/>
                <w:sz w:val="16"/>
                <w:szCs w:val="16"/>
                <w:lang w:val="tr-TR"/>
              </w:rPr>
            </w:pPr>
            <w:r w:rsidRPr="00581140">
              <w:rPr>
                <w:rFonts w:ascii="Verdana" w:hAnsi="Verdana"/>
                <w:b w:val="0"/>
                <w:bCs w:val="0"/>
                <w:color w:val="000000"/>
                <w:sz w:val="16"/>
                <w:szCs w:val="16"/>
                <w:lang w:val="tr-TR"/>
              </w:rPr>
              <w:t xml:space="preserve"> </w:t>
            </w:r>
            <w:r w:rsidRPr="00581140">
              <w:rPr>
                <w:rFonts w:ascii="Verdana" w:hAnsi="Verdana"/>
                <w:b w:val="0"/>
                <w:sz w:val="16"/>
                <w:szCs w:val="16"/>
                <w:lang w:val="tr-TR"/>
              </w:rPr>
              <w:fldChar w:fldCharType="begin">
                <w:ffData>
                  <w:name w:val="Metin4"/>
                  <w:enabled/>
                  <w:calcOnExit w:val="0"/>
                  <w:textInput/>
                </w:ffData>
              </w:fldChar>
            </w:r>
            <w:r w:rsidRPr="00581140">
              <w:rPr>
                <w:rFonts w:ascii="Verdana" w:hAnsi="Verdana"/>
                <w:b w:val="0"/>
                <w:sz w:val="16"/>
                <w:szCs w:val="16"/>
                <w:lang w:val="tr-TR"/>
              </w:rPr>
              <w:instrText xml:space="preserve"> FORMTEXT </w:instrText>
            </w:r>
            <w:r w:rsidRPr="00581140">
              <w:rPr>
                <w:rFonts w:ascii="Verdana" w:hAnsi="Verdana"/>
                <w:b w:val="0"/>
                <w:sz w:val="16"/>
                <w:szCs w:val="16"/>
                <w:lang w:val="tr-TR"/>
              </w:rPr>
            </w:r>
            <w:r w:rsidRPr="00581140">
              <w:rPr>
                <w:rFonts w:ascii="Verdana" w:hAnsi="Verdana"/>
                <w:b w:val="0"/>
                <w:sz w:val="16"/>
                <w:szCs w:val="16"/>
                <w:lang w:val="tr-TR"/>
              </w:rPr>
              <w:fldChar w:fldCharType="separate"/>
            </w:r>
            <w:r w:rsidRPr="009414A0">
              <w:rPr>
                <w:rFonts w:ascii="Verdana" w:hAnsi="Verdana"/>
                <w:b w:val="0"/>
                <w:noProof/>
                <w:sz w:val="16"/>
                <w:szCs w:val="16"/>
                <w:lang w:val="tr-TR"/>
              </w:rPr>
              <w:t>1. İş Sağlığı ve Güvenliği Kurs Notları,  2013, ESGO Ltd.Şti., Eskişehir.</w:t>
            </w:r>
            <w:r>
              <w:rPr>
                <w:rFonts w:ascii="Verdana" w:hAnsi="Verdana"/>
                <w:b w:val="0"/>
                <w:noProof/>
                <w:sz w:val="16"/>
                <w:szCs w:val="16"/>
                <w:lang w:val="tr-TR"/>
              </w:rPr>
              <w:t xml:space="preserve"> </w:t>
            </w:r>
            <w:r w:rsidRPr="009414A0">
              <w:rPr>
                <w:rFonts w:ascii="Verdana" w:hAnsi="Verdana"/>
                <w:b w:val="0"/>
                <w:noProof/>
                <w:sz w:val="16"/>
                <w:szCs w:val="16"/>
                <w:lang w:val="tr-TR"/>
              </w:rPr>
              <w:t>2.Bayır, M. ve Ergül, M.,  2006, İş Güvenliği ve Risk Değerlendirme Uygulamaları, Bursa.</w:t>
            </w:r>
            <w:r>
              <w:rPr>
                <w:rFonts w:ascii="Verdana" w:hAnsi="Verdana"/>
                <w:b w:val="0"/>
                <w:noProof/>
                <w:sz w:val="16"/>
                <w:szCs w:val="16"/>
                <w:lang w:val="tr-TR"/>
              </w:rPr>
              <w:t xml:space="preserve">    </w:t>
            </w:r>
            <w:r w:rsidRPr="009414A0">
              <w:rPr>
                <w:rFonts w:ascii="Verdana" w:hAnsi="Verdana"/>
                <w:b w:val="0"/>
                <w:noProof/>
                <w:sz w:val="16"/>
                <w:szCs w:val="16"/>
                <w:lang w:val="tr-TR"/>
              </w:rPr>
              <w:t>3.Dizdar, E.N., 2008, İş Güvenliği, 4.Baskı, Murathan Yayınevi,Trabzon.</w:t>
            </w:r>
            <w:r>
              <w:rPr>
                <w:rFonts w:ascii="Verdana" w:hAnsi="Verdana"/>
                <w:b w:val="0"/>
                <w:noProof/>
                <w:sz w:val="16"/>
                <w:szCs w:val="16"/>
                <w:lang w:val="tr-TR"/>
              </w:rPr>
              <w:t xml:space="preserve">    </w:t>
            </w:r>
            <w:r w:rsidRPr="009414A0">
              <w:rPr>
                <w:rFonts w:ascii="Verdana" w:hAnsi="Verdana"/>
                <w:b w:val="0"/>
                <w:noProof/>
                <w:sz w:val="16"/>
                <w:szCs w:val="16"/>
                <w:lang w:val="tr-TR"/>
              </w:rPr>
              <w:t>4.Esin, A.,  2006,  Yeni Mevzuatın Işığında İş Sağlığı ve Güvenliği,  TMMO MMO Yayın No:MMO/363/2, Ankara.</w:t>
            </w:r>
            <w:r>
              <w:rPr>
                <w:rFonts w:ascii="Verdana" w:hAnsi="Verdana"/>
                <w:b w:val="0"/>
                <w:noProof/>
                <w:sz w:val="16"/>
                <w:szCs w:val="16"/>
                <w:lang w:val="tr-TR"/>
              </w:rPr>
              <w:t xml:space="preserve"> 5. </w:t>
            </w:r>
            <w:r w:rsidRPr="00221CD2">
              <w:rPr>
                <w:rFonts w:ascii="Verdana" w:hAnsi="Verdana"/>
                <w:b w:val="0"/>
                <w:noProof/>
                <w:sz w:val="16"/>
                <w:szCs w:val="16"/>
                <w:lang w:val="tr-TR"/>
              </w:rPr>
              <w:t>Maden İşyerlerinde İş Sağlığı ve Güvenliği</w:t>
            </w:r>
            <w:r>
              <w:rPr>
                <w:rFonts w:ascii="Verdana" w:hAnsi="Verdana"/>
                <w:b w:val="0"/>
                <w:noProof/>
                <w:sz w:val="16"/>
                <w:szCs w:val="16"/>
                <w:lang w:val="tr-TR"/>
              </w:rPr>
              <w:t xml:space="preserve"> Yönetmeliği</w:t>
            </w:r>
            <w:r w:rsidRPr="00581140">
              <w:rPr>
                <w:rFonts w:ascii="Verdana" w:hAnsi="Verdana"/>
                <w:b w:val="0"/>
                <w:sz w:val="16"/>
                <w:szCs w:val="16"/>
                <w:lang w:val="tr-TR"/>
              </w:rPr>
              <w:fldChar w:fldCharType="end"/>
            </w:r>
          </w:p>
        </w:tc>
      </w:tr>
    </w:tbl>
    <w:p w:rsidR="00FF2E9A" w:rsidRPr="002604AB" w:rsidRDefault="00FF2E9A" w:rsidP="00B91D2D">
      <w:pPr>
        <w:rPr>
          <w:rFonts w:ascii="Verdana" w:hAnsi="Verdana"/>
          <w:sz w:val="16"/>
          <w:szCs w:val="16"/>
        </w:rPr>
        <w:sectPr w:rsidR="00FF2E9A" w:rsidRPr="002604AB" w:rsidSect="00B91D2D">
          <w:pgSz w:w="11906" w:h="16838"/>
          <w:pgMar w:top="720" w:right="1134" w:bottom="720" w:left="1134" w:header="709" w:footer="709" w:gutter="0"/>
          <w:cols w:space="708"/>
          <w:docGrid w:linePitch="360"/>
        </w:sectPr>
      </w:pPr>
    </w:p>
    <w:tbl>
      <w:tblPr>
        <w:tblW w:w="5162"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170"/>
        <w:gridCol w:w="9003"/>
      </w:tblGrid>
      <w:tr w:rsidR="00FF2E9A" w:rsidRPr="002604AB" w:rsidTr="00B91D2D">
        <w:trPr>
          <w:trHeight w:val="510"/>
          <w:jc w:val="center"/>
        </w:trPr>
        <w:tc>
          <w:tcPr>
            <w:tcW w:w="5000" w:type="pct"/>
            <w:gridSpan w:val="2"/>
            <w:tcBorders>
              <w:top w:val="single" w:sz="12" w:space="0" w:color="auto"/>
              <w:left w:val="single" w:sz="12"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20"/>
                <w:szCs w:val="16"/>
              </w:rPr>
            </w:pPr>
            <w:r w:rsidRPr="002604AB">
              <w:rPr>
                <w:rFonts w:ascii="Verdana" w:hAnsi="Verdana"/>
                <w:b/>
                <w:sz w:val="20"/>
                <w:szCs w:val="16"/>
              </w:rPr>
              <w:t>DERSİN HAFTALIK PLANI</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20"/>
                <w:szCs w:val="16"/>
              </w:rPr>
            </w:pPr>
            <w:r w:rsidRPr="002604AB">
              <w:rPr>
                <w:rFonts w:ascii="Verdana" w:hAnsi="Verdana"/>
                <w:b/>
                <w:sz w:val="20"/>
                <w:szCs w:val="16"/>
              </w:rPr>
              <w:t>HAFTA</w:t>
            </w:r>
          </w:p>
        </w:tc>
        <w:tc>
          <w:tcPr>
            <w:tcW w:w="4425" w:type="pct"/>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rPr>
                <w:rFonts w:ascii="Verdana" w:hAnsi="Verdana"/>
                <w:b/>
                <w:sz w:val="20"/>
                <w:szCs w:val="16"/>
              </w:rPr>
            </w:pPr>
            <w:r w:rsidRPr="002604AB">
              <w:rPr>
                <w:rFonts w:ascii="Verdana" w:hAnsi="Verdana"/>
                <w:b/>
                <w:sz w:val="20"/>
                <w:szCs w:val="16"/>
              </w:rPr>
              <w:t>İŞLENEN KONULAR</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D22">
              <w:rPr>
                <w:rFonts w:ascii="Verdana" w:hAnsi="Verdana"/>
                <w:sz w:val="16"/>
                <w:szCs w:val="16"/>
              </w:rPr>
              <w:t>Giriş, mevzuat ve İş kazalarında farkındalık</w:t>
            </w:r>
            <w:r>
              <w:rPr>
                <w:rFonts w:ascii="Verdana" w:hAnsi="Verdana"/>
                <w:sz w:val="16"/>
                <w:szCs w:val="16"/>
              </w:rPr>
              <w:t>-</w:t>
            </w:r>
            <w:r w:rsidRPr="00A30006">
              <w:rPr>
                <w:rFonts w:ascii="Verdana" w:hAnsi="Verdana"/>
                <w:sz w:val="16"/>
                <w:szCs w:val="16"/>
              </w:rPr>
              <w:t>İş ekipmanların tasarım, imalalat ve kullanımında İSG</w:t>
            </w:r>
            <w:r w:rsidRPr="00624D22">
              <w:rPr>
                <w:rFonts w:ascii="Verdana" w:hAnsi="Verdana"/>
                <w:sz w:val="16"/>
                <w:szCs w:val="16"/>
              </w:rPr>
              <w:t xml:space="preserve"> </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2</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006">
              <w:rPr>
                <w:rFonts w:ascii="Verdana" w:hAnsi="Verdana"/>
                <w:sz w:val="16"/>
                <w:szCs w:val="16"/>
              </w:rPr>
              <w:t>Basınçlı kaplarla çalışmada ve bakım onarım işlerinde İSG</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3</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006">
              <w:rPr>
                <w:rFonts w:ascii="Verdana" w:hAnsi="Verdana"/>
                <w:sz w:val="16"/>
                <w:szCs w:val="16"/>
              </w:rPr>
              <w:t>Kaldırma araçlarında ve motorlu taşıtlarda İSG</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4</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006">
              <w:rPr>
                <w:rFonts w:ascii="Verdana" w:hAnsi="Verdana"/>
                <w:sz w:val="16"/>
                <w:szCs w:val="16"/>
              </w:rPr>
              <w:t>El aletleri ile çalışmada ve  Kişisel koruyucular  İSG ve iş kazaları</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5</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006">
              <w:rPr>
                <w:rFonts w:ascii="Verdana" w:hAnsi="Verdana"/>
                <w:sz w:val="16"/>
                <w:szCs w:val="16"/>
              </w:rPr>
              <w:t xml:space="preserve">Kaynak işlerinde İSG korunma politikaları </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6</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2E9A" w:rsidRPr="002604AB" w:rsidRDefault="00FF2E9A" w:rsidP="00B91D2D">
            <w:pPr>
              <w:rPr>
                <w:rFonts w:ascii="Verdana" w:hAnsi="Verdana"/>
                <w:sz w:val="20"/>
                <w:szCs w:val="16"/>
              </w:rPr>
            </w:pPr>
            <w:r w:rsidRPr="002604AB">
              <w:rPr>
                <w:rFonts w:ascii="Verdana" w:hAnsi="Verdana"/>
                <w:i/>
                <w:sz w:val="16"/>
                <w:szCs w:val="16"/>
              </w:rPr>
              <w:t>Ara Sınav 1</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7</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A30006">
              <w:rPr>
                <w:rFonts w:ascii="Verdana" w:hAnsi="Verdana"/>
                <w:noProof/>
                <w:sz w:val="16"/>
                <w:szCs w:val="16"/>
              </w:rPr>
              <w:t>Kapalı alanlarda çalışmada ve havalandırmada İS</w:t>
            </w:r>
            <w:r>
              <w:rPr>
                <w:rFonts w:ascii="Verdana" w:hAnsi="Verdana"/>
                <w:noProof/>
                <w:sz w:val="16"/>
                <w:szCs w:val="16"/>
              </w:rPr>
              <w:t>G</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8</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1351">
              <w:rPr>
                <w:rFonts w:ascii="Verdana" w:hAnsi="Verdana"/>
                <w:noProof/>
                <w:sz w:val="16"/>
                <w:szCs w:val="16"/>
              </w:rPr>
              <w:t>Maden İşyerlerinde İş Sağlığı ve Güvenliği</w:t>
            </w:r>
            <w:r>
              <w:rPr>
                <w:rFonts w:ascii="Verdana" w:hAnsi="Verdana"/>
                <w:noProof/>
                <w:sz w:val="16"/>
                <w:szCs w:val="16"/>
              </w:rPr>
              <w:t xml:space="preserve"> Yönetmeliği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9</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2E1351">
              <w:rPr>
                <w:rFonts w:ascii="Verdana" w:hAnsi="Verdana"/>
                <w:noProof/>
                <w:sz w:val="16"/>
                <w:szCs w:val="16"/>
              </w:rPr>
              <w:t>Maden İşyerlerinde İş Sağlığı ve Güvenliği</w:t>
            </w:r>
            <w:r>
              <w:rPr>
                <w:rFonts w:ascii="Verdana" w:hAnsi="Verdana"/>
                <w:noProof/>
                <w:sz w:val="16"/>
                <w:szCs w:val="16"/>
              </w:rPr>
              <w:t xml:space="preserve"> </w:t>
            </w:r>
            <w:r w:rsidRPr="00851B10">
              <w:rPr>
                <w:rFonts w:ascii="Verdana" w:hAnsi="Verdana"/>
                <w:noProof/>
                <w:sz w:val="16"/>
                <w:szCs w:val="16"/>
              </w:rPr>
              <w:t>Yönetmeliği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10</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D22">
              <w:rPr>
                <w:rFonts w:ascii="Verdana" w:hAnsi="Verdana"/>
                <w:noProof/>
                <w:sz w:val="16"/>
                <w:szCs w:val="16"/>
              </w:rPr>
              <w:t>Maden İşyerlerinde İş Sağlığı ve Güvenliği</w:t>
            </w:r>
            <w:r>
              <w:rPr>
                <w:rFonts w:ascii="Verdana" w:hAnsi="Verdana"/>
                <w:noProof/>
                <w:sz w:val="16"/>
                <w:szCs w:val="16"/>
              </w:rPr>
              <w:t xml:space="preserve"> </w:t>
            </w:r>
            <w:r w:rsidRPr="00851B10">
              <w:rPr>
                <w:rFonts w:ascii="Verdana" w:hAnsi="Verdana"/>
                <w:noProof/>
                <w:sz w:val="16"/>
                <w:szCs w:val="16"/>
              </w:rPr>
              <w:t>Yönetmeliği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shd w:val="clear" w:color="auto" w:fill="D9D9D9"/>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11</w:t>
            </w:r>
          </w:p>
        </w:tc>
        <w:tc>
          <w:tcPr>
            <w:tcW w:w="4425" w:type="pct"/>
            <w:tcBorders>
              <w:top w:val="single" w:sz="6" w:space="0" w:color="auto"/>
              <w:left w:val="single" w:sz="6" w:space="0" w:color="auto"/>
              <w:bottom w:val="single" w:sz="6" w:space="0" w:color="auto"/>
              <w:right w:val="single" w:sz="12" w:space="0" w:color="auto"/>
            </w:tcBorders>
            <w:shd w:val="clear" w:color="auto" w:fill="D9D9D9"/>
          </w:tcPr>
          <w:p w:rsidR="00FF2E9A" w:rsidRPr="002604AB" w:rsidRDefault="00FF2E9A" w:rsidP="00B91D2D">
            <w:pPr>
              <w:rPr>
                <w:rFonts w:ascii="Verdana" w:hAnsi="Verdana"/>
                <w:sz w:val="20"/>
                <w:szCs w:val="16"/>
              </w:rPr>
            </w:pPr>
            <w:r w:rsidRPr="002604AB">
              <w:rPr>
                <w:rFonts w:ascii="Verdana" w:hAnsi="Verdana"/>
                <w:i/>
                <w:sz w:val="16"/>
                <w:szCs w:val="16"/>
              </w:rPr>
              <w:t>Ara Sınav 2</w:t>
            </w:r>
            <w:r w:rsidRPr="002604AB">
              <w:rPr>
                <w:rFonts w:ascii="Verdana" w:hAnsi="Verdana"/>
                <w:sz w:val="16"/>
                <w:szCs w:val="16"/>
              </w:rPr>
              <w:t xml:space="preserve"> </w:t>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12</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D22">
              <w:rPr>
                <w:rFonts w:ascii="Verdana" w:hAnsi="Verdana"/>
                <w:noProof/>
                <w:sz w:val="16"/>
                <w:szCs w:val="16"/>
              </w:rPr>
              <w:t>Maden İşyerlerinde İş Sağlığı ve Güvenliği</w:t>
            </w:r>
            <w:r>
              <w:rPr>
                <w:rFonts w:ascii="Verdana" w:hAnsi="Verdana"/>
                <w:noProof/>
                <w:sz w:val="16"/>
                <w:szCs w:val="16"/>
              </w:rPr>
              <w:t xml:space="preserve"> </w:t>
            </w:r>
            <w:r w:rsidRPr="00851B10">
              <w:rPr>
                <w:rFonts w:ascii="Verdana" w:hAnsi="Verdana"/>
                <w:noProof/>
                <w:sz w:val="16"/>
                <w:szCs w:val="16"/>
              </w:rPr>
              <w:t>Yönetmeliği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13</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D22">
              <w:rPr>
                <w:rFonts w:ascii="Verdana" w:hAnsi="Verdana"/>
                <w:noProof/>
                <w:sz w:val="16"/>
                <w:szCs w:val="16"/>
              </w:rPr>
              <w:t>Maden İşyerlerinde İş Sağlığı ve Güvenliği</w:t>
            </w:r>
            <w:r>
              <w:rPr>
                <w:rFonts w:ascii="Verdana" w:hAnsi="Verdana"/>
                <w:noProof/>
                <w:sz w:val="16"/>
                <w:szCs w:val="16"/>
              </w:rPr>
              <w:t xml:space="preserve"> </w:t>
            </w:r>
            <w:r w:rsidRPr="00851B10">
              <w:rPr>
                <w:rFonts w:ascii="Verdana" w:hAnsi="Verdana"/>
                <w:noProof/>
                <w:sz w:val="16"/>
                <w:szCs w:val="16"/>
              </w:rPr>
              <w:t>Yönetmeliği</w:t>
            </w:r>
            <w:r w:rsidRPr="00A83CA8">
              <w:rPr>
                <w:rFonts w:ascii="Verdana" w:hAnsi="Verdana"/>
                <w:sz w:val="16"/>
                <w:szCs w:val="16"/>
              </w:rPr>
              <w:fldChar w:fldCharType="end"/>
            </w:r>
          </w:p>
        </w:tc>
      </w:tr>
      <w:tr w:rsidR="00FF2E9A" w:rsidRPr="002604AB" w:rsidTr="00B91D2D">
        <w:trPr>
          <w:jc w:val="center"/>
        </w:trPr>
        <w:tc>
          <w:tcPr>
            <w:tcW w:w="575" w:type="pct"/>
            <w:tcBorders>
              <w:top w:val="single" w:sz="6"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14</w:t>
            </w:r>
          </w:p>
        </w:tc>
        <w:tc>
          <w:tcPr>
            <w:tcW w:w="4425" w:type="pct"/>
            <w:tcBorders>
              <w:top w:val="single" w:sz="6" w:space="0" w:color="auto"/>
              <w:left w:val="single" w:sz="6" w:space="0" w:color="auto"/>
              <w:bottom w:val="single" w:sz="6" w:space="0" w:color="auto"/>
              <w:right w:val="single" w:sz="12" w:space="0" w:color="auto"/>
            </w:tcBorders>
          </w:tcPr>
          <w:p w:rsidR="00FF2E9A" w:rsidRPr="002604AB" w:rsidRDefault="00FF2E9A" w:rsidP="00B91D2D">
            <w:pPr>
              <w:rPr>
                <w:rFonts w:ascii="Verdana" w:hAnsi="Verdana"/>
                <w:sz w:val="20"/>
                <w:szCs w:val="16"/>
              </w:rPr>
            </w:pPr>
            <w:r w:rsidRPr="002604AB">
              <w:rPr>
                <w:rFonts w:ascii="Verdana" w:hAnsi="Verdana"/>
                <w:sz w:val="20"/>
                <w:szCs w:val="16"/>
              </w:rPr>
              <w:t xml:space="preserve"> </w:t>
            </w:r>
            <w:r w:rsidRPr="00A83CA8">
              <w:rPr>
                <w:rFonts w:ascii="Verdana" w:hAnsi="Verdana"/>
                <w:sz w:val="16"/>
                <w:szCs w:val="16"/>
              </w:rPr>
              <w:fldChar w:fldCharType="begin">
                <w:ffData>
                  <w:name w:val="Metin4"/>
                  <w:enabled/>
                  <w:calcOnExit w:val="0"/>
                  <w:textInput/>
                </w:ffData>
              </w:fldChar>
            </w:r>
            <w:r w:rsidRPr="00A83CA8">
              <w:rPr>
                <w:rFonts w:ascii="Verdana" w:hAnsi="Verdana"/>
                <w:sz w:val="16"/>
                <w:szCs w:val="16"/>
              </w:rPr>
              <w:instrText xml:space="preserve"> FORMTEXT </w:instrText>
            </w:r>
            <w:r w:rsidRPr="00A83CA8">
              <w:rPr>
                <w:rFonts w:ascii="Verdana" w:hAnsi="Verdana"/>
                <w:sz w:val="16"/>
                <w:szCs w:val="16"/>
              </w:rPr>
            </w:r>
            <w:r w:rsidRPr="00A83CA8">
              <w:rPr>
                <w:rFonts w:ascii="Verdana" w:hAnsi="Verdana"/>
                <w:sz w:val="16"/>
                <w:szCs w:val="16"/>
              </w:rPr>
              <w:fldChar w:fldCharType="separate"/>
            </w:r>
            <w:r w:rsidRPr="00624D22">
              <w:rPr>
                <w:rFonts w:ascii="Verdana" w:hAnsi="Verdana"/>
                <w:noProof/>
                <w:sz w:val="16"/>
                <w:szCs w:val="16"/>
              </w:rPr>
              <w:t>Maden İşyerlerinde İş Sağlığı ve Güvenliği</w:t>
            </w:r>
            <w:r>
              <w:rPr>
                <w:rFonts w:ascii="Verdana" w:hAnsi="Verdana"/>
                <w:noProof/>
                <w:sz w:val="16"/>
                <w:szCs w:val="16"/>
              </w:rPr>
              <w:t xml:space="preserve"> </w:t>
            </w:r>
            <w:r w:rsidRPr="00851B10">
              <w:rPr>
                <w:rFonts w:ascii="Verdana" w:hAnsi="Verdana"/>
                <w:noProof/>
                <w:sz w:val="16"/>
                <w:szCs w:val="16"/>
              </w:rPr>
              <w:t>Yönetmeliği</w:t>
            </w:r>
            <w:r w:rsidRPr="00A83CA8">
              <w:rPr>
                <w:rFonts w:ascii="Verdana" w:hAnsi="Verdana"/>
                <w:sz w:val="16"/>
                <w:szCs w:val="16"/>
              </w:rPr>
              <w:fldChar w:fldCharType="end"/>
            </w:r>
          </w:p>
        </w:tc>
      </w:tr>
      <w:tr w:rsidR="00FF2E9A" w:rsidRPr="002604AB" w:rsidTr="00B91D2D">
        <w:trPr>
          <w:trHeight w:val="322"/>
          <w:jc w:val="center"/>
        </w:trPr>
        <w:tc>
          <w:tcPr>
            <w:tcW w:w="575" w:type="pct"/>
            <w:tcBorders>
              <w:top w:val="single" w:sz="6" w:space="0" w:color="auto"/>
              <w:left w:val="single" w:sz="12" w:space="0" w:color="auto"/>
              <w:bottom w:val="single" w:sz="4" w:space="0" w:color="auto"/>
              <w:right w:val="single" w:sz="6" w:space="0" w:color="auto"/>
            </w:tcBorders>
            <w:shd w:val="clear" w:color="auto" w:fill="E6E6E6"/>
            <w:vAlign w:val="center"/>
          </w:tcPr>
          <w:p w:rsidR="00FF2E9A" w:rsidRPr="002604AB" w:rsidRDefault="00FF2E9A" w:rsidP="00B91D2D">
            <w:pPr>
              <w:jc w:val="center"/>
              <w:rPr>
                <w:rFonts w:ascii="Verdana" w:hAnsi="Verdana"/>
                <w:sz w:val="20"/>
                <w:szCs w:val="16"/>
              </w:rPr>
            </w:pPr>
            <w:r w:rsidRPr="002604AB">
              <w:rPr>
                <w:rFonts w:ascii="Verdana" w:hAnsi="Verdana"/>
                <w:sz w:val="20"/>
                <w:szCs w:val="16"/>
              </w:rPr>
              <w:t>15,16</w:t>
            </w:r>
          </w:p>
        </w:tc>
        <w:tc>
          <w:tcPr>
            <w:tcW w:w="4425" w:type="pct"/>
            <w:tcBorders>
              <w:top w:val="single" w:sz="6" w:space="0" w:color="auto"/>
              <w:left w:val="single" w:sz="6" w:space="0" w:color="auto"/>
              <w:bottom w:val="single" w:sz="4" w:space="0" w:color="auto"/>
              <w:right w:val="single" w:sz="12" w:space="0" w:color="auto"/>
            </w:tcBorders>
            <w:shd w:val="clear" w:color="auto" w:fill="E6E6E6"/>
            <w:vAlign w:val="center"/>
          </w:tcPr>
          <w:p w:rsidR="00FF2E9A" w:rsidRPr="002604AB" w:rsidRDefault="00FF2E9A" w:rsidP="00B91D2D">
            <w:pPr>
              <w:rPr>
                <w:rFonts w:ascii="Verdana" w:hAnsi="Verdana"/>
                <w:i/>
                <w:sz w:val="20"/>
                <w:szCs w:val="16"/>
              </w:rPr>
            </w:pPr>
            <w:r w:rsidRPr="002604AB">
              <w:rPr>
                <w:rFonts w:ascii="Verdana" w:hAnsi="Verdana"/>
                <w:sz w:val="20"/>
                <w:szCs w:val="16"/>
              </w:rPr>
              <w:t xml:space="preserve"> </w:t>
            </w:r>
            <w:r w:rsidRPr="002604AB">
              <w:rPr>
                <w:rFonts w:ascii="Verdana" w:hAnsi="Verdana"/>
                <w:i/>
                <w:sz w:val="16"/>
                <w:szCs w:val="16"/>
              </w:rPr>
              <w:t>Y</w:t>
            </w:r>
            <w:r>
              <w:rPr>
                <w:rFonts w:ascii="Verdana" w:hAnsi="Verdana"/>
                <w:i/>
                <w:sz w:val="16"/>
                <w:szCs w:val="16"/>
              </w:rPr>
              <w:t xml:space="preserve">arıyıl Sonu </w:t>
            </w:r>
            <w:r w:rsidRPr="002604AB">
              <w:rPr>
                <w:rFonts w:ascii="Verdana" w:hAnsi="Verdana"/>
                <w:i/>
                <w:sz w:val="16"/>
                <w:szCs w:val="16"/>
              </w:rPr>
              <w:t>Sınavı</w:t>
            </w:r>
          </w:p>
        </w:tc>
      </w:tr>
    </w:tbl>
    <w:p w:rsidR="00FF2E9A" w:rsidRPr="002604AB" w:rsidRDefault="00FF2E9A" w:rsidP="00B91D2D">
      <w:pPr>
        <w:rPr>
          <w:rFonts w:ascii="Verdana" w:hAnsi="Verdana"/>
          <w:sz w:val="16"/>
          <w:szCs w:val="16"/>
        </w:rPr>
      </w:pPr>
    </w:p>
    <w:p w:rsidR="00FF2E9A" w:rsidRPr="002604AB" w:rsidRDefault="00FF2E9A" w:rsidP="00B91D2D">
      <w:pPr>
        <w:rPr>
          <w:rFonts w:ascii="Verdana" w:hAnsi="Verdana"/>
          <w:sz w:val="16"/>
          <w:szCs w:val="16"/>
        </w:rPr>
      </w:pPr>
    </w:p>
    <w:tbl>
      <w:tblPr>
        <w:tblW w:w="9923" w:type="dxa"/>
        <w:tblInd w:w="-15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1135"/>
        <w:gridCol w:w="6804"/>
        <w:gridCol w:w="850"/>
        <w:gridCol w:w="709"/>
        <w:gridCol w:w="425"/>
      </w:tblGrid>
      <w:tr w:rsidR="00FF2E9A" w:rsidRPr="002604AB" w:rsidTr="00B91D2D">
        <w:trPr>
          <w:trHeight w:val="348"/>
        </w:trPr>
        <w:tc>
          <w:tcPr>
            <w:tcW w:w="7939" w:type="dxa"/>
            <w:gridSpan w:val="2"/>
            <w:tcBorders>
              <w:top w:val="single" w:sz="12" w:space="0" w:color="auto"/>
              <w:left w:val="single" w:sz="12"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sidRPr="001B710C">
              <w:rPr>
                <w:rFonts w:ascii="Verdana" w:hAnsi="Verdana"/>
                <w:b/>
                <w:sz w:val="18"/>
                <w:szCs w:val="16"/>
              </w:rPr>
              <w:t xml:space="preserve">DERSİN ÖĞRENME ÇIKTILARININ </w:t>
            </w:r>
            <w:r w:rsidRPr="0092740E">
              <w:rPr>
                <w:rFonts w:ascii="Verdana" w:hAnsi="Verdana"/>
                <w:b/>
                <w:sz w:val="20"/>
                <w:szCs w:val="16"/>
                <w:u w:val="single"/>
              </w:rPr>
              <w:t xml:space="preserve">İŞ </w:t>
            </w:r>
            <w:r>
              <w:rPr>
                <w:rFonts w:ascii="Verdana" w:hAnsi="Verdana"/>
                <w:b/>
                <w:sz w:val="20"/>
                <w:szCs w:val="16"/>
                <w:u w:val="single"/>
              </w:rPr>
              <w:t>SAĞLIĞI VE GÜVENLİĞİ TEZSİZ YL</w:t>
            </w:r>
            <w:r w:rsidRPr="00140AD5">
              <w:rPr>
                <w:rFonts w:ascii="Verdana" w:hAnsi="Verdana"/>
                <w:b/>
                <w:sz w:val="20"/>
                <w:szCs w:val="16"/>
              </w:rPr>
              <w:t xml:space="preserve"> </w:t>
            </w:r>
            <w:r w:rsidRPr="001B710C">
              <w:rPr>
                <w:rFonts w:ascii="Verdana" w:hAnsi="Verdana"/>
                <w:b/>
                <w:sz w:val="18"/>
                <w:szCs w:val="16"/>
              </w:rPr>
              <w:t>PROGRAMI ÖĞRENME ÇIKTILARINA KATKISI</w:t>
            </w:r>
          </w:p>
        </w:tc>
        <w:tc>
          <w:tcPr>
            <w:tcW w:w="1984" w:type="dxa"/>
            <w:gridSpan w:val="3"/>
            <w:tcBorders>
              <w:top w:val="single" w:sz="12"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t>Katkı Düzeyi</w:t>
            </w:r>
          </w:p>
        </w:tc>
      </w:tr>
      <w:tr w:rsidR="00FF2E9A" w:rsidRPr="002604AB" w:rsidTr="00B91D2D">
        <w:trPr>
          <w:trHeight w:val="380"/>
        </w:trPr>
        <w:tc>
          <w:tcPr>
            <w:tcW w:w="1135" w:type="dxa"/>
            <w:tcBorders>
              <w:top w:val="single" w:sz="12" w:space="0" w:color="auto"/>
              <w:left w:val="single" w:sz="12" w:space="0" w:color="auto"/>
              <w:bottom w:val="single" w:sz="6" w:space="0" w:color="auto"/>
              <w:right w:val="single" w:sz="6" w:space="0" w:color="auto"/>
            </w:tcBorders>
            <w:vAlign w:val="center"/>
          </w:tcPr>
          <w:p w:rsidR="00FF2E9A" w:rsidRPr="002604AB" w:rsidRDefault="00FF2E9A" w:rsidP="00B91D2D">
            <w:pPr>
              <w:rPr>
                <w:rFonts w:ascii="Verdana" w:hAnsi="Verdana"/>
                <w:b/>
                <w:sz w:val="18"/>
                <w:szCs w:val="16"/>
              </w:rPr>
            </w:pPr>
            <w:r w:rsidRPr="002604AB">
              <w:rPr>
                <w:rFonts w:ascii="Verdana" w:hAnsi="Verdana"/>
                <w:b/>
                <w:sz w:val="18"/>
                <w:szCs w:val="16"/>
              </w:rPr>
              <w:t>NO</w:t>
            </w:r>
          </w:p>
        </w:tc>
        <w:tc>
          <w:tcPr>
            <w:tcW w:w="6804" w:type="dxa"/>
            <w:tcBorders>
              <w:top w:val="single" w:sz="12" w:space="0" w:color="auto"/>
              <w:left w:val="single" w:sz="6" w:space="0" w:color="auto"/>
              <w:bottom w:val="single" w:sz="6" w:space="0" w:color="auto"/>
              <w:right w:val="single" w:sz="6" w:space="0" w:color="auto"/>
            </w:tcBorders>
            <w:vAlign w:val="center"/>
          </w:tcPr>
          <w:p w:rsidR="00FF2E9A" w:rsidRPr="002604AB" w:rsidRDefault="00FF2E9A" w:rsidP="00B91D2D">
            <w:pPr>
              <w:rPr>
                <w:rFonts w:ascii="Verdana" w:hAnsi="Verdana"/>
                <w:b/>
                <w:sz w:val="18"/>
                <w:szCs w:val="16"/>
              </w:rPr>
            </w:pPr>
            <w:r>
              <w:rPr>
                <w:rFonts w:ascii="Verdana" w:hAnsi="Verdana"/>
                <w:b/>
                <w:sz w:val="18"/>
                <w:szCs w:val="16"/>
              </w:rPr>
              <w:t>ÖĞRENME ÇIKTILARI (YL)</w:t>
            </w:r>
            <w:r w:rsidRPr="002604AB">
              <w:rPr>
                <w:rFonts w:ascii="Verdana" w:hAnsi="Verdana"/>
                <w:b/>
                <w:sz w:val="18"/>
                <w:szCs w:val="16"/>
              </w:rPr>
              <w:t xml:space="preserve"> </w:t>
            </w:r>
          </w:p>
        </w:tc>
        <w:tc>
          <w:tcPr>
            <w:tcW w:w="850" w:type="dxa"/>
            <w:tcBorders>
              <w:top w:val="single" w:sz="12" w:space="0" w:color="auto"/>
              <w:left w:val="single" w:sz="6" w:space="0" w:color="auto"/>
              <w:bottom w:val="single" w:sz="6" w:space="0" w:color="auto"/>
              <w:right w:val="single" w:sz="6" w:space="0" w:color="auto"/>
            </w:tcBorders>
            <w:vAlign w:val="center"/>
          </w:tcPr>
          <w:p w:rsidR="00FF2E9A" w:rsidRDefault="00FF2E9A" w:rsidP="00B91D2D">
            <w:pPr>
              <w:jc w:val="center"/>
              <w:rPr>
                <w:rFonts w:ascii="Verdana" w:hAnsi="Verdana"/>
                <w:b/>
                <w:sz w:val="18"/>
                <w:szCs w:val="16"/>
              </w:rPr>
            </w:pPr>
            <w:r>
              <w:rPr>
                <w:rFonts w:ascii="Verdana" w:hAnsi="Verdana"/>
                <w:b/>
                <w:sz w:val="18"/>
                <w:szCs w:val="16"/>
              </w:rPr>
              <w:t>3</w:t>
            </w:r>
          </w:p>
          <w:p w:rsidR="00FF2E9A" w:rsidRPr="001B710C" w:rsidRDefault="00FF2E9A" w:rsidP="00B91D2D">
            <w:pPr>
              <w:jc w:val="center"/>
              <w:rPr>
                <w:rFonts w:ascii="Verdana" w:hAnsi="Verdana"/>
                <w:sz w:val="18"/>
                <w:szCs w:val="16"/>
              </w:rPr>
            </w:pPr>
            <w:r w:rsidRPr="001B710C">
              <w:rPr>
                <w:rFonts w:ascii="Verdana" w:hAnsi="Verdana"/>
                <w:sz w:val="16"/>
                <w:szCs w:val="16"/>
              </w:rPr>
              <w:t>Y</w:t>
            </w:r>
            <w:r>
              <w:rPr>
                <w:rFonts w:ascii="Verdana" w:hAnsi="Verdana"/>
                <w:sz w:val="16"/>
                <w:szCs w:val="16"/>
              </w:rPr>
              <w:t>üksek</w:t>
            </w:r>
          </w:p>
        </w:tc>
        <w:tc>
          <w:tcPr>
            <w:tcW w:w="709" w:type="dxa"/>
            <w:tcBorders>
              <w:top w:val="single" w:sz="12" w:space="0" w:color="auto"/>
              <w:left w:val="single" w:sz="6" w:space="0" w:color="auto"/>
              <w:bottom w:val="single" w:sz="6" w:space="0" w:color="auto"/>
              <w:right w:val="single" w:sz="6" w:space="0" w:color="auto"/>
            </w:tcBorders>
            <w:vAlign w:val="center"/>
          </w:tcPr>
          <w:p w:rsidR="00FF2E9A" w:rsidRDefault="00FF2E9A" w:rsidP="00B91D2D">
            <w:pPr>
              <w:jc w:val="center"/>
              <w:rPr>
                <w:rFonts w:ascii="Verdana" w:hAnsi="Verdana"/>
                <w:b/>
                <w:sz w:val="18"/>
                <w:szCs w:val="16"/>
              </w:rPr>
            </w:pPr>
            <w:r>
              <w:rPr>
                <w:rFonts w:ascii="Verdana" w:hAnsi="Verdana"/>
                <w:b/>
                <w:sz w:val="18"/>
                <w:szCs w:val="16"/>
              </w:rPr>
              <w:t>2</w:t>
            </w:r>
          </w:p>
          <w:p w:rsidR="00FF2E9A" w:rsidRPr="001B710C" w:rsidRDefault="00FF2E9A" w:rsidP="00B91D2D">
            <w:pPr>
              <w:jc w:val="center"/>
              <w:rPr>
                <w:rFonts w:ascii="Verdana" w:hAnsi="Verdana"/>
                <w:sz w:val="18"/>
                <w:szCs w:val="16"/>
              </w:rPr>
            </w:pPr>
            <w:r w:rsidRPr="001B710C">
              <w:rPr>
                <w:rFonts w:ascii="Verdana" w:hAnsi="Verdana"/>
                <w:sz w:val="16"/>
                <w:szCs w:val="16"/>
              </w:rPr>
              <w:t>O</w:t>
            </w:r>
            <w:r>
              <w:rPr>
                <w:rFonts w:ascii="Verdana" w:hAnsi="Verdana"/>
                <w:sz w:val="16"/>
                <w:szCs w:val="16"/>
              </w:rPr>
              <w:t>rta</w:t>
            </w:r>
          </w:p>
        </w:tc>
        <w:tc>
          <w:tcPr>
            <w:tcW w:w="425" w:type="dxa"/>
            <w:tcBorders>
              <w:top w:val="single" w:sz="12" w:space="0" w:color="auto"/>
              <w:left w:val="single" w:sz="6" w:space="0" w:color="auto"/>
              <w:bottom w:val="single" w:sz="6" w:space="0" w:color="auto"/>
              <w:right w:val="single" w:sz="12" w:space="0" w:color="auto"/>
            </w:tcBorders>
            <w:vAlign w:val="center"/>
          </w:tcPr>
          <w:p w:rsidR="00FF2E9A" w:rsidRDefault="00FF2E9A" w:rsidP="00B91D2D">
            <w:pPr>
              <w:jc w:val="center"/>
              <w:rPr>
                <w:rFonts w:ascii="Verdana" w:hAnsi="Verdana"/>
                <w:b/>
                <w:sz w:val="18"/>
                <w:szCs w:val="16"/>
              </w:rPr>
            </w:pPr>
            <w:r>
              <w:rPr>
                <w:rFonts w:ascii="Verdana" w:hAnsi="Verdana"/>
                <w:b/>
                <w:sz w:val="18"/>
                <w:szCs w:val="16"/>
              </w:rPr>
              <w:t>1</w:t>
            </w:r>
          </w:p>
          <w:p w:rsidR="00FF2E9A" w:rsidRPr="001B710C" w:rsidRDefault="00FF2E9A" w:rsidP="00B91D2D">
            <w:pPr>
              <w:jc w:val="center"/>
              <w:rPr>
                <w:rFonts w:ascii="Verdana" w:hAnsi="Verdana"/>
                <w:sz w:val="18"/>
                <w:szCs w:val="16"/>
              </w:rPr>
            </w:pPr>
            <w:r w:rsidRPr="001B710C">
              <w:rPr>
                <w:rFonts w:ascii="Verdana" w:hAnsi="Verdana"/>
                <w:sz w:val="16"/>
                <w:szCs w:val="16"/>
              </w:rPr>
              <w:t>A</w:t>
            </w:r>
            <w:r>
              <w:rPr>
                <w:rFonts w:ascii="Verdana" w:hAnsi="Verdana"/>
                <w:sz w:val="16"/>
                <w:szCs w:val="16"/>
              </w:rPr>
              <w:t>z</w:t>
            </w:r>
          </w:p>
        </w:tc>
      </w:tr>
      <w:tr w:rsidR="00FF2E9A" w:rsidRPr="002604AB" w:rsidTr="00B91D2D">
        <w:trPr>
          <w:trHeight w:val="447"/>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İş Sağlığı ve Güvenliği alanında bilimsel araştırma yaparak bilgiye genişlemesine ve derinlemesine ulaşma, bilgiyi değerlendirme, yorumlama ve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499"/>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2</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Mühendislikte uygulanan güncel teknik ve yöntemler ile bunların kısıtları hakkında kapsamlı bilgi sahibi olma</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5"/>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537"/>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rPr>
                <w:rFonts w:ascii="Verdana" w:hAnsi="Verdana"/>
                <w:b/>
                <w:sz w:val="20"/>
              </w:rPr>
            </w:pPr>
            <w:r w:rsidRPr="001B710C">
              <w:rPr>
                <w:rFonts w:ascii="Verdana" w:hAnsi="Verdana"/>
                <w:b/>
                <w:sz w:val="20"/>
              </w:rPr>
              <w:t>ÖÇ 3</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Belirsiz, sınırlı ya da eksik verileri bilimsel yöntemlerle tamamlama ve uygulama; değişik disiplinlere ait bilgileri bir arada kullanma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7"/>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9"/>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646"/>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4</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İş Sağlığı ve Güvenliğinin yeni ve gelişmekte olan uygulamaları hakkında farkındalık, ihtiyaç duyduğunda bunları inceleme ve öğrenme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1"/>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5</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İş Sağlığı ve Güvenliği ile ilgili problemleri tanımlama ve formüle etme becerisi, bu problemleri çözmek için yöntem geliştirme ve çözümlerde yenilikçi yöntemler uygulama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4"/>
                  <w:enabled/>
                  <w:calcOnExit w:val="0"/>
                  <w:checkBox>
                    <w:sizeAuto/>
                    <w:default w:val="0"/>
                    <w:checked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6</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Yeni ve/veya özgün fikir ve yöntemler geliştirme; karmaşık sistem veya süreçleri tasarlama ve tasarımlarında yenilikçi/alternatif çözümler geliştirme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299"/>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7</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Kuramsal, deneysel ve modelleme esaslı araştırmaları tasarlama ve uygulama; bu süreçte karşılaşılan karmaşık problemleri irdeleme ve çözümleme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1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0"/>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1"/>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42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8</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Disiplin içi ve çok disiplinli takımlarda etkin çalışabilme, bu tür takımlarda liderlik yapabilme ve karmaşık durumlarda çözüm yaklaşımları geliştirebilme; bağımsız çalışabilme ve sorumluluk alma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2"/>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3"/>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220"/>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rPr>
                <w:rFonts w:ascii="Verdana" w:hAnsi="Verdana"/>
                <w:b/>
                <w:sz w:val="20"/>
              </w:rPr>
            </w:pPr>
            <w:r w:rsidRPr="001B710C">
              <w:rPr>
                <w:rFonts w:ascii="Verdana" w:hAnsi="Verdana"/>
                <w:b/>
                <w:sz w:val="20"/>
              </w:rPr>
              <w:t>ÖÇ 9</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Bir yabancı dili yeterli düzeyde kullanarak, sözlü ve yazılı iletişim kurma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6"/>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7"/>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349"/>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10</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Çalışmalarının süreç ve sonuçlarını, o alandaki veya alan dışındaki ulusal ve uluslararası ortamlarda sistematik ve açık bir şekilde yazılı ya da sözlü olarak aktarma becerisi.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8"/>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29"/>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0"/>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455"/>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11</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Mühendislik uygulamalarının sosyal, çevresel, sağlık, güvenlik ve hukuk boyutları ile proje yönetimi ve iş hayatı uygulamalarını bilme ve bunların mühendislik uygulamalarına getirdiği kısıtlar hakkında farkındalık.</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1"/>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2"/>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3"/>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r w:rsidR="00FF2E9A" w:rsidRPr="002604AB" w:rsidTr="00B91D2D">
        <w:trPr>
          <w:trHeight w:val="277"/>
        </w:trPr>
        <w:tc>
          <w:tcPr>
            <w:tcW w:w="1135" w:type="dxa"/>
            <w:tcBorders>
              <w:top w:val="single" w:sz="6" w:space="0" w:color="auto"/>
              <w:left w:val="single" w:sz="12" w:space="0" w:color="auto"/>
              <w:bottom w:val="single" w:sz="6" w:space="0" w:color="auto"/>
              <w:right w:val="single" w:sz="6" w:space="0" w:color="auto"/>
            </w:tcBorders>
            <w:vAlign w:val="center"/>
          </w:tcPr>
          <w:p w:rsidR="00FF2E9A" w:rsidRPr="001B710C" w:rsidRDefault="00FF2E9A" w:rsidP="00B91D2D">
            <w:pPr>
              <w:spacing w:line="360" w:lineRule="auto"/>
              <w:rPr>
                <w:rFonts w:ascii="Verdana" w:hAnsi="Verdana"/>
                <w:b/>
                <w:sz w:val="20"/>
              </w:rPr>
            </w:pPr>
            <w:r w:rsidRPr="001B710C">
              <w:rPr>
                <w:rFonts w:ascii="Verdana" w:hAnsi="Verdana"/>
                <w:b/>
                <w:sz w:val="20"/>
              </w:rPr>
              <w:t>ÖÇ 12</w:t>
            </w:r>
          </w:p>
        </w:tc>
        <w:tc>
          <w:tcPr>
            <w:tcW w:w="6804" w:type="dxa"/>
            <w:tcBorders>
              <w:top w:val="single" w:sz="6" w:space="0" w:color="auto"/>
              <w:left w:val="single" w:sz="6" w:space="0" w:color="auto"/>
              <w:bottom w:val="single" w:sz="6" w:space="0" w:color="auto"/>
              <w:right w:val="single" w:sz="6" w:space="0" w:color="auto"/>
            </w:tcBorders>
          </w:tcPr>
          <w:p w:rsidR="00FF2E9A" w:rsidRPr="00BB2285" w:rsidRDefault="00FF2E9A" w:rsidP="00B91D2D">
            <w:pPr>
              <w:jc w:val="both"/>
              <w:rPr>
                <w:rFonts w:ascii="Verdana" w:hAnsi="Verdana"/>
                <w:sz w:val="18"/>
              </w:rPr>
            </w:pPr>
            <w:r w:rsidRPr="00BB2285">
              <w:rPr>
                <w:rFonts w:ascii="Verdana" w:hAnsi="Verdana"/>
                <w:sz w:val="18"/>
              </w:rPr>
              <w:t>Verilerin toplanması, yorumlanması, duyurulması aşamalarında ve mesleki tüm etkinliklerde toplumsal, bilimsel ve etik değerleri gözetme bilinci.</w:t>
            </w:r>
          </w:p>
        </w:tc>
        <w:tc>
          <w:tcPr>
            <w:tcW w:w="850"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4"/>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709" w:type="dxa"/>
            <w:tcBorders>
              <w:top w:val="single" w:sz="6" w:space="0" w:color="auto"/>
              <w:left w:val="single" w:sz="6" w:space="0" w:color="auto"/>
              <w:bottom w:val="single" w:sz="6" w:space="0" w:color="auto"/>
              <w:right w:val="single" w:sz="6"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5"/>
                  <w:enabled/>
                  <w:calcOnExit w:val="0"/>
                  <w:checkBox>
                    <w:sizeAuto/>
                    <w:default w:val="0"/>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c>
          <w:tcPr>
            <w:tcW w:w="425" w:type="dxa"/>
            <w:tcBorders>
              <w:top w:val="single" w:sz="6" w:space="0" w:color="auto"/>
              <w:left w:val="single" w:sz="6" w:space="0" w:color="auto"/>
              <w:bottom w:val="single" w:sz="6" w:space="0" w:color="auto"/>
              <w:right w:val="single" w:sz="12" w:space="0" w:color="auto"/>
            </w:tcBorders>
            <w:vAlign w:val="center"/>
          </w:tcPr>
          <w:p w:rsidR="00FF2E9A" w:rsidRPr="002604AB" w:rsidRDefault="00FF2E9A" w:rsidP="00B91D2D">
            <w:pPr>
              <w:jc w:val="center"/>
              <w:rPr>
                <w:rFonts w:ascii="Verdana" w:hAnsi="Verdana"/>
                <w:b/>
                <w:sz w:val="18"/>
                <w:szCs w:val="16"/>
              </w:rPr>
            </w:pPr>
            <w:r>
              <w:rPr>
                <w:rFonts w:ascii="Verdana" w:hAnsi="Verdana"/>
                <w:b/>
                <w:sz w:val="18"/>
                <w:szCs w:val="16"/>
              </w:rPr>
              <w:fldChar w:fldCharType="begin">
                <w:ffData>
                  <w:name w:val="Onay36"/>
                  <w:enabled/>
                  <w:calcOnExit w:val="0"/>
                  <w:checkBox>
                    <w:sizeAuto/>
                    <w:default w:val="0"/>
                    <w:checked/>
                  </w:checkBox>
                </w:ffData>
              </w:fldChar>
            </w:r>
            <w:r>
              <w:rPr>
                <w:rFonts w:ascii="Verdana" w:hAnsi="Verdana"/>
                <w:b/>
                <w:sz w:val="18"/>
                <w:szCs w:val="16"/>
              </w:rPr>
              <w:instrText xml:space="preserve"> FORMCHECKBOX </w:instrText>
            </w:r>
            <w:r w:rsidR="00B54BA3">
              <w:rPr>
                <w:rFonts w:ascii="Verdana" w:hAnsi="Verdana"/>
                <w:b/>
                <w:sz w:val="18"/>
                <w:szCs w:val="16"/>
              </w:rPr>
            </w:r>
            <w:r w:rsidR="00B54BA3">
              <w:rPr>
                <w:rFonts w:ascii="Verdana" w:hAnsi="Verdana"/>
                <w:b/>
                <w:sz w:val="18"/>
                <w:szCs w:val="16"/>
              </w:rPr>
              <w:fldChar w:fldCharType="separate"/>
            </w:r>
            <w:r>
              <w:rPr>
                <w:rFonts w:ascii="Verdana" w:hAnsi="Verdana"/>
                <w:b/>
                <w:sz w:val="18"/>
                <w:szCs w:val="16"/>
              </w:rPr>
              <w:fldChar w:fldCharType="end"/>
            </w:r>
          </w:p>
        </w:tc>
      </w:tr>
    </w:tbl>
    <w:p w:rsidR="00FF2E9A" w:rsidRPr="002604AB" w:rsidRDefault="00FF2E9A" w:rsidP="00B91D2D">
      <w:pPr>
        <w:rPr>
          <w:rFonts w:ascii="Verdana" w:hAnsi="Verdana"/>
          <w:sz w:val="16"/>
          <w:szCs w:val="16"/>
        </w:rPr>
      </w:pPr>
    </w:p>
    <w:tbl>
      <w:tblPr>
        <w:tblW w:w="10173" w:type="dxa"/>
        <w:tblLook w:val="01E0" w:firstRow="1" w:lastRow="1" w:firstColumn="1" w:lastColumn="1" w:noHBand="0" w:noVBand="0"/>
      </w:tblPr>
      <w:tblGrid>
        <w:gridCol w:w="2395"/>
        <w:gridCol w:w="4801"/>
        <w:gridCol w:w="811"/>
        <w:gridCol w:w="2166"/>
      </w:tblGrid>
      <w:tr w:rsidR="00FF2E9A" w:rsidRPr="002604AB" w:rsidTr="00B91D2D">
        <w:trPr>
          <w:trHeight w:val="432"/>
        </w:trPr>
        <w:tc>
          <w:tcPr>
            <w:tcW w:w="2395" w:type="dxa"/>
            <w:vAlign w:val="center"/>
          </w:tcPr>
          <w:p w:rsidR="00FF2E9A" w:rsidRPr="002604AB" w:rsidRDefault="00FF2E9A" w:rsidP="00B91D2D">
            <w:pPr>
              <w:jc w:val="center"/>
              <w:outlineLvl w:val="0"/>
              <w:rPr>
                <w:rFonts w:ascii="Verdana" w:hAnsi="Verdana"/>
                <w:b/>
                <w:sz w:val="16"/>
                <w:szCs w:val="16"/>
              </w:rPr>
            </w:pPr>
            <w:r>
              <w:rPr>
                <w:rFonts w:ascii="Verdana" w:hAnsi="Verdana"/>
                <w:b/>
                <w:sz w:val="18"/>
                <w:szCs w:val="16"/>
              </w:rPr>
              <w:t>Dersin Öğretim Üyesi</w:t>
            </w:r>
            <w:r w:rsidRPr="002604AB">
              <w:rPr>
                <w:rFonts w:ascii="Verdana" w:hAnsi="Verdana"/>
                <w:b/>
                <w:sz w:val="18"/>
                <w:szCs w:val="16"/>
              </w:rPr>
              <w:t xml:space="preserve"> </w:t>
            </w:r>
          </w:p>
        </w:tc>
        <w:tc>
          <w:tcPr>
            <w:tcW w:w="4801" w:type="dxa"/>
            <w:vAlign w:val="center"/>
          </w:tcPr>
          <w:p w:rsidR="00FF2E9A" w:rsidRPr="007B752A" w:rsidRDefault="00FF2E9A" w:rsidP="00B91D2D">
            <w:pPr>
              <w:outlineLvl w:val="0"/>
              <w:rPr>
                <w:rFonts w:ascii="Verdana" w:hAnsi="Verdana"/>
                <w:sz w:val="18"/>
                <w:szCs w:val="16"/>
              </w:rPr>
            </w:pPr>
            <w:r w:rsidRPr="002604AB">
              <w:rPr>
                <w:rFonts w:ascii="Verdana" w:hAnsi="Verdana"/>
                <w:sz w:val="16"/>
                <w:szCs w:val="16"/>
              </w:rPr>
              <w:t xml:space="preserve"> </w:t>
            </w:r>
            <w:r>
              <w:rPr>
                <w:rFonts w:ascii="Verdana" w:hAnsi="Verdana"/>
                <w:sz w:val="18"/>
                <w:szCs w:val="16"/>
              </w:rPr>
              <w:fldChar w:fldCharType="begin">
                <w:ffData>
                  <w:name w:val="Metin3"/>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sidRPr="00111885">
              <w:rPr>
                <w:rFonts w:ascii="Verdana" w:hAnsi="Verdana"/>
                <w:sz w:val="18"/>
                <w:szCs w:val="16"/>
              </w:rPr>
              <w:t xml:space="preserve">Prof.Dr. </w:t>
            </w:r>
            <w:r>
              <w:rPr>
                <w:rFonts w:ascii="Verdana" w:hAnsi="Verdana"/>
                <w:sz w:val="18"/>
                <w:szCs w:val="16"/>
              </w:rPr>
              <w:t>Mustafa</w:t>
            </w:r>
            <w:r w:rsidRPr="007B752A">
              <w:rPr>
                <w:rFonts w:ascii="Verdana" w:hAnsi="Verdana"/>
                <w:sz w:val="18"/>
                <w:szCs w:val="16"/>
              </w:rPr>
              <w:t xml:space="preserve"> ÖNDER</w:t>
            </w:r>
          </w:p>
          <w:p w:rsidR="00FF2E9A" w:rsidRPr="002604AB" w:rsidRDefault="00FF2E9A" w:rsidP="00B91D2D">
            <w:pPr>
              <w:outlineLvl w:val="0"/>
              <w:rPr>
                <w:rFonts w:ascii="Verdana" w:hAnsi="Verdana"/>
                <w:sz w:val="16"/>
                <w:szCs w:val="16"/>
              </w:rPr>
            </w:pPr>
            <w:r w:rsidRPr="007B752A">
              <w:rPr>
                <w:rFonts w:ascii="Verdana" w:hAnsi="Verdana"/>
                <w:sz w:val="18"/>
                <w:szCs w:val="16"/>
              </w:rPr>
              <w:t>Yrd.Doç.Dr. Ramazan UĞURLUBİLEK</w:t>
            </w:r>
            <w:r>
              <w:rPr>
                <w:rFonts w:ascii="Verdana" w:hAnsi="Verdana"/>
                <w:sz w:val="18"/>
                <w:szCs w:val="16"/>
              </w:rPr>
              <w:fldChar w:fldCharType="end"/>
            </w:r>
          </w:p>
        </w:tc>
        <w:tc>
          <w:tcPr>
            <w:tcW w:w="811" w:type="dxa"/>
            <w:vAlign w:val="center"/>
          </w:tcPr>
          <w:p w:rsidR="00FF2E9A" w:rsidRPr="002604AB" w:rsidRDefault="00FF2E9A" w:rsidP="00B91D2D">
            <w:pPr>
              <w:jc w:val="center"/>
              <w:outlineLvl w:val="0"/>
              <w:rPr>
                <w:rFonts w:ascii="Verdana" w:hAnsi="Verdana"/>
                <w:b/>
                <w:sz w:val="16"/>
                <w:szCs w:val="16"/>
              </w:rPr>
            </w:pPr>
            <w:r w:rsidRPr="002604AB">
              <w:rPr>
                <w:rFonts w:ascii="Verdana" w:hAnsi="Verdana"/>
                <w:b/>
                <w:sz w:val="18"/>
                <w:szCs w:val="16"/>
              </w:rPr>
              <w:t>Tarih:</w:t>
            </w:r>
          </w:p>
        </w:tc>
        <w:tc>
          <w:tcPr>
            <w:tcW w:w="2166" w:type="dxa"/>
            <w:vAlign w:val="center"/>
          </w:tcPr>
          <w:p w:rsidR="00FF2E9A" w:rsidRPr="002604AB" w:rsidRDefault="00FF2E9A" w:rsidP="00B91D2D">
            <w:pPr>
              <w:outlineLvl w:val="0"/>
              <w:rPr>
                <w:rFonts w:ascii="Verdana" w:hAnsi="Verdana"/>
                <w:sz w:val="16"/>
                <w:szCs w:val="16"/>
              </w:rPr>
            </w:pPr>
            <w:r w:rsidRPr="002604AB">
              <w:rPr>
                <w:rFonts w:ascii="Verdana" w:hAnsi="Verdana"/>
                <w:sz w:val="16"/>
                <w:szCs w:val="16"/>
              </w:rPr>
              <w:t xml:space="preserve"> </w:t>
            </w:r>
            <w:r>
              <w:rPr>
                <w:rFonts w:ascii="Verdana" w:hAnsi="Verdana"/>
                <w:sz w:val="18"/>
                <w:szCs w:val="16"/>
              </w:rPr>
              <w:fldChar w:fldCharType="begin">
                <w:ffData>
                  <w:name w:val="Metin2"/>
                  <w:enabled/>
                  <w:calcOnExit w:val="0"/>
                  <w:textInput/>
                </w:ffData>
              </w:fldChar>
            </w:r>
            <w:r>
              <w:rPr>
                <w:rFonts w:ascii="Verdana" w:hAnsi="Verdana"/>
                <w:sz w:val="18"/>
                <w:szCs w:val="16"/>
              </w:rPr>
              <w:instrText xml:space="preserve"> FORMTEXT </w:instrText>
            </w:r>
            <w:r>
              <w:rPr>
                <w:rFonts w:ascii="Verdana" w:hAnsi="Verdana"/>
                <w:sz w:val="18"/>
                <w:szCs w:val="16"/>
              </w:rPr>
            </w:r>
            <w:r>
              <w:rPr>
                <w:rFonts w:ascii="Verdana" w:hAnsi="Verdana"/>
                <w:sz w:val="18"/>
                <w:szCs w:val="16"/>
              </w:rPr>
              <w:fldChar w:fldCharType="separate"/>
            </w:r>
            <w:r>
              <w:rPr>
                <w:rFonts w:ascii="Verdana" w:hAnsi="Verdana"/>
                <w:sz w:val="18"/>
                <w:szCs w:val="16"/>
              </w:rPr>
              <w:t>20.04.2016</w:t>
            </w:r>
            <w:r>
              <w:rPr>
                <w:rFonts w:ascii="Verdana" w:hAnsi="Verdana"/>
                <w:sz w:val="18"/>
                <w:szCs w:val="16"/>
              </w:rPr>
              <w:fldChar w:fldCharType="end"/>
            </w:r>
          </w:p>
        </w:tc>
      </w:tr>
    </w:tbl>
    <w:p w:rsidR="00FF2E9A" w:rsidRPr="002604AB" w:rsidRDefault="00FF2E9A" w:rsidP="00B91D2D">
      <w:pPr>
        <w:spacing w:line="360" w:lineRule="auto"/>
        <w:rPr>
          <w:rFonts w:ascii="Verdana" w:hAnsi="Verdana"/>
          <w:sz w:val="18"/>
          <w:szCs w:val="16"/>
        </w:rPr>
      </w:pPr>
      <w:r w:rsidRPr="002604AB">
        <w:rPr>
          <w:rFonts w:ascii="Verdana" w:hAnsi="Verdana"/>
          <w:sz w:val="18"/>
          <w:szCs w:val="16"/>
        </w:rPr>
        <w:t xml:space="preserve">  </w:t>
      </w:r>
      <w:r>
        <w:rPr>
          <w:rFonts w:ascii="Verdana" w:hAnsi="Verdana"/>
          <w:sz w:val="18"/>
          <w:szCs w:val="16"/>
        </w:rPr>
        <w:t xml:space="preserve">                                                                              </w:t>
      </w:r>
      <w:r w:rsidRPr="002604AB">
        <w:rPr>
          <w:rFonts w:ascii="Verdana" w:hAnsi="Verdana"/>
          <w:b/>
          <w:sz w:val="18"/>
          <w:szCs w:val="16"/>
        </w:rPr>
        <w:tab/>
      </w:r>
      <w:r w:rsidRPr="002604AB">
        <w:rPr>
          <w:rFonts w:ascii="Verdana" w:hAnsi="Verdana"/>
          <w:sz w:val="16"/>
          <w:szCs w:val="16"/>
        </w:rPr>
        <w:t xml:space="preserve"> </w:t>
      </w:r>
    </w:p>
    <w:p w:rsidR="00FF2E9A" w:rsidRDefault="00FF2E9A" w:rsidP="00EC57CE">
      <w:pPr>
        <w:tabs>
          <w:tab w:val="left" w:pos="7800"/>
        </w:tabs>
        <w:rPr>
          <w:rFonts w:ascii="Verdana" w:hAnsi="Verdana"/>
          <w:sz w:val="18"/>
          <w:szCs w:val="16"/>
        </w:rPr>
      </w:pPr>
      <w:r>
        <w:rPr>
          <w:rFonts w:ascii="Verdana" w:hAnsi="Verdana"/>
          <w:b/>
          <w:sz w:val="18"/>
          <w:szCs w:val="16"/>
        </w:rPr>
        <w:t xml:space="preserve">  </w:t>
      </w:r>
      <w:r w:rsidRPr="002604AB">
        <w:rPr>
          <w:rFonts w:ascii="Verdana" w:hAnsi="Verdana"/>
          <w:b/>
          <w:sz w:val="18"/>
          <w:szCs w:val="16"/>
        </w:rPr>
        <w:t>İmza</w:t>
      </w:r>
      <w:r w:rsidRPr="002604AB">
        <w:rPr>
          <w:rFonts w:ascii="Verdana" w:hAnsi="Verdana"/>
          <w:sz w:val="18"/>
          <w:szCs w:val="16"/>
        </w:rPr>
        <w:t xml:space="preserve">: </w:t>
      </w:r>
    </w:p>
    <w:sectPr w:rsidR="00FF2E9A" w:rsidSect="00F7126D">
      <w:footerReference w:type="default" r:id="rId8"/>
      <w:pgSz w:w="11906" w:h="16838"/>
      <w:pgMar w:top="720" w:right="1134" w:bottom="72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BA3" w:rsidRDefault="00B54BA3">
      <w:r>
        <w:separator/>
      </w:r>
    </w:p>
  </w:endnote>
  <w:endnote w:type="continuationSeparator" w:id="0">
    <w:p w:rsidR="00B54BA3" w:rsidRDefault="00B54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KodchiangUPC">
    <w:panose1 w:val="02020603050405020304"/>
    <w:charset w:val="00"/>
    <w:family w:val="roman"/>
    <w:pitch w:val="variable"/>
    <w:sig w:usb0="01000007" w:usb1="00000002" w:usb2="00000000" w:usb3="00000000" w:csb0="00010001" w:csb1="00000000"/>
  </w:font>
  <w:font w:name="Verdana">
    <w:panose1 w:val="020B0604030504040204"/>
    <w:charset w:val="A2"/>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ED" w:rsidRPr="004F441D" w:rsidRDefault="00524EED" w:rsidP="00C86D83">
    <w:pPr>
      <w:pStyle w:val="Altbilgi"/>
      <w:jc w:val="center"/>
      <w:rPr>
        <w:rFonts w:asciiTheme="minorHAnsi" w:hAnsiTheme="minorHAnsi" w:cs="KodchiangUPC"/>
        <w:lang w:val="tr-TR"/>
      </w:rPr>
    </w:pPr>
    <w:r>
      <w:rPr>
        <w:rFonts w:ascii="KodchiangUPC" w:hAnsi="KodchiangUPC" w:cs="KodchiangUPC"/>
      </w:rPr>
      <w:t>ESOGÜ FBE © 201</w:t>
    </w:r>
    <w:r w:rsidRPr="004F441D">
      <w:rPr>
        <w:rFonts w:ascii="KodchiangUPC" w:hAnsi="KodchiangUPC" w:cs="KodchiangUPC"/>
        <w:lang w:val="tr-TR"/>
      </w:rPr>
      <w:t>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EED" w:rsidRPr="00C56611" w:rsidRDefault="00524EED" w:rsidP="00F7126D">
    <w:pPr>
      <w:pStyle w:val="Altbilgi"/>
      <w:jc w:val="center"/>
      <w:rPr>
        <w:rFonts w:ascii="KodchiangUPC" w:hAnsi="KodchiangUPC" w:cs="KodchiangUPC"/>
      </w:rPr>
    </w:pPr>
    <w:r>
      <w:rPr>
        <w:rFonts w:ascii="KodchiangUPC" w:hAnsi="KodchiangUPC" w:cs="KodchiangUPC"/>
      </w:rPr>
      <w:t>ESOGÜ FBE © 2015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BA3" w:rsidRDefault="00B54BA3">
      <w:r>
        <w:separator/>
      </w:r>
    </w:p>
  </w:footnote>
  <w:footnote w:type="continuationSeparator" w:id="0">
    <w:p w:rsidR="00B54BA3" w:rsidRDefault="00B54B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
  <w:documentProtection w:edit="readOnly" w:enforcement="1" w:cryptProviderType="rsaAES" w:cryptAlgorithmClass="hash" w:cryptAlgorithmType="typeAny" w:cryptAlgorithmSid="14" w:cryptSpinCount="100000" w:hash="KIJxNYm4IAfpa8lSBnudsljPKFYNW2i5AVHm0r590VJVnQEBeDUbl4s0ZVOhU2hShJ4SCkuJ72NtO/M+RaBHMw==" w:salt="poRa+Gs10c0YmxnZ7PV73Q=="/>
  <w:defaultTabStop w:val="708"/>
  <w:hyphenationZone w:val="425"/>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CE09AB"/>
    <w:rsid w:val="00002CFE"/>
    <w:rsid w:val="00014FCF"/>
    <w:rsid w:val="00022DD0"/>
    <w:rsid w:val="000704A2"/>
    <w:rsid w:val="000751FB"/>
    <w:rsid w:val="00083DA4"/>
    <w:rsid w:val="000B226F"/>
    <w:rsid w:val="000E7561"/>
    <w:rsid w:val="00104F33"/>
    <w:rsid w:val="00130EB0"/>
    <w:rsid w:val="00174125"/>
    <w:rsid w:val="001B1B6A"/>
    <w:rsid w:val="001B5141"/>
    <w:rsid w:val="00201066"/>
    <w:rsid w:val="00213A61"/>
    <w:rsid w:val="0021586D"/>
    <w:rsid w:val="0027474D"/>
    <w:rsid w:val="0029594A"/>
    <w:rsid w:val="00296F08"/>
    <w:rsid w:val="002C2155"/>
    <w:rsid w:val="002C25F7"/>
    <w:rsid w:val="002C4E13"/>
    <w:rsid w:val="003037B7"/>
    <w:rsid w:val="003131BC"/>
    <w:rsid w:val="00335A7D"/>
    <w:rsid w:val="003470E5"/>
    <w:rsid w:val="00353216"/>
    <w:rsid w:val="00371610"/>
    <w:rsid w:val="00390DD3"/>
    <w:rsid w:val="00394B51"/>
    <w:rsid w:val="003B205E"/>
    <w:rsid w:val="003C7672"/>
    <w:rsid w:val="003D45B7"/>
    <w:rsid w:val="00403C5A"/>
    <w:rsid w:val="00485AB8"/>
    <w:rsid w:val="00493EDA"/>
    <w:rsid w:val="004A187B"/>
    <w:rsid w:val="004B29E8"/>
    <w:rsid w:val="004C1A9C"/>
    <w:rsid w:val="004F441D"/>
    <w:rsid w:val="00513438"/>
    <w:rsid w:val="00524EED"/>
    <w:rsid w:val="00545AF1"/>
    <w:rsid w:val="00580869"/>
    <w:rsid w:val="00591AA9"/>
    <w:rsid w:val="0059442A"/>
    <w:rsid w:val="00623D61"/>
    <w:rsid w:val="00624973"/>
    <w:rsid w:val="006916EE"/>
    <w:rsid w:val="00695C25"/>
    <w:rsid w:val="006974B7"/>
    <w:rsid w:val="006A3777"/>
    <w:rsid w:val="006A7756"/>
    <w:rsid w:val="006D5BC3"/>
    <w:rsid w:val="00700643"/>
    <w:rsid w:val="00714D28"/>
    <w:rsid w:val="007355EB"/>
    <w:rsid w:val="007622D9"/>
    <w:rsid w:val="0076706E"/>
    <w:rsid w:val="00767706"/>
    <w:rsid w:val="007971C6"/>
    <w:rsid w:val="007A7B69"/>
    <w:rsid w:val="007E63DC"/>
    <w:rsid w:val="007F2E33"/>
    <w:rsid w:val="0080428C"/>
    <w:rsid w:val="00820994"/>
    <w:rsid w:val="00852E13"/>
    <w:rsid w:val="0085671A"/>
    <w:rsid w:val="008A2745"/>
    <w:rsid w:val="008E0D1F"/>
    <w:rsid w:val="009009FC"/>
    <w:rsid w:val="00903C40"/>
    <w:rsid w:val="0092566D"/>
    <w:rsid w:val="009300EF"/>
    <w:rsid w:val="0094127C"/>
    <w:rsid w:val="009A0D03"/>
    <w:rsid w:val="009B4222"/>
    <w:rsid w:val="009B59EC"/>
    <w:rsid w:val="009C6170"/>
    <w:rsid w:val="009E5CB0"/>
    <w:rsid w:val="00A04DCF"/>
    <w:rsid w:val="00A35E97"/>
    <w:rsid w:val="00A46BE5"/>
    <w:rsid w:val="00A519B1"/>
    <w:rsid w:val="00A56A05"/>
    <w:rsid w:val="00A812B8"/>
    <w:rsid w:val="00A91F2D"/>
    <w:rsid w:val="00AA5440"/>
    <w:rsid w:val="00AE61A1"/>
    <w:rsid w:val="00B005C3"/>
    <w:rsid w:val="00B1036F"/>
    <w:rsid w:val="00B30943"/>
    <w:rsid w:val="00B44BD8"/>
    <w:rsid w:val="00B468FE"/>
    <w:rsid w:val="00B52924"/>
    <w:rsid w:val="00B54BA3"/>
    <w:rsid w:val="00B61DA4"/>
    <w:rsid w:val="00B85BAF"/>
    <w:rsid w:val="00B91D2D"/>
    <w:rsid w:val="00BA0D60"/>
    <w:rsid w:val="00BA232B"/>
    <w:rsid w:val="00BC14A2"/>
    <w:rsid w:val="00C142DD"/>
    <w:rsid w:val="00C25F38"/>
    <w:rsid w:val="00C7119A"/>
    <w:rsid w:val="00C86D83"/>
    <w:rsid w:val="00C903DC"/>
    <w:rsid w:val="00C9298C"/>
    <w:rsid w:val="00C96D3C"/>
    <w:rsid w:val="00CA7C56"/>
    <w:rsid w:val="00CB18E8"/>
    <w:rsid w:val="00CC523E"/>
    <w:rsid w:val="00CD3CCC"/>
    <w:rsid w:val="00CE09AB"/>
    <w:rsid w:val="00CE4DBE"/>
    <w:rsid w:val="00D33A44"/>
    <w:rsid w:val="00DE4969"/>
    <w:rsid w:val="00E628C6"/>
    <w:rsid w:val="00E701B0"/>
    <w:rsid w:val="00E813E6"/>
    <w:rsid w:val="00E82148"/>
    <w:rsid w:val="00E8750D"/>
    <w:rsid w:val="00E90B54"/>
    <w:rsid w:val="00E96B57"/>
    <w:rsid w:val="00EA1DC7"/>
    <w:rsid w:val="00EC57CE"/>
    <w:rsid w:val="00EC625E"/>
    <w:rsid w:val="00F55744"/>
    <w:rsid w:val="00F7126D"/>
    <w:rsid w:val="00F725C2"/>
    <w:rsid w:val="00FA5822"/>
    <w:rsid w:val="00FB3CEA"/>
    <w:rsid w:val="00FB4C3E"/>
    <w:rsid w:val="00FE417D"/>
    <w:rsid w:val="00FF2E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5:docId w15:val="{527CF018-EE18-4B23-B7CE-79B89E10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tr-TR"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9AB"/>
    <w:pPr>
      <w:spacing w:after="0"/>
    </w:pPr>
    <w:rPr>
      <w:rFonts w:eastAsia="Times New Roman" w:cs="Times New Roman"/>
      <w:szCs w:val="24"/>
      <w:lang w:eastAsia="tr-TR"/>
    </w:rPr>
  </w:style>
  <w:style w:type="paragraph" w:styleId="Balk4">
    <w:name w:val="heading 4"/>
    <w:basedOn w:val="Normal"/>
    <w:link w:val="Balk4Char"/>
    <w:qFormat/>
    <w:rsid w:val="000E7561"/>
    <w:pPr>
      <w:spacing w:before="100" w:beforeAutospacing="1" w:after="100" w:afterAutospacing="1"/>
      <w:outlineLvl w:val="3"/>
    </w:pPr>
    <w:rPr>
      <w:b/>
      <w:bCs/>
      <w:lang w:val="x-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rsid w:val="00CE09AB"/>
    <w:rPr>
      <w:rFonts w:cs="Times New Roman"/>
      <w:color w:val="0000FF"/>
      <w:u w:val="single"/>
    </w:rPr>
  </w:style>
  <w:style w:type="character" w:customStyle="1" w:styleId="Balk4Char">
    <w:name w:val="Başlık 4 Char"/>
    <w:basedOn w:val="VarsaylanParagrafYazTipi"/>
    <w:link w:val="Balk4"/>
    <w:rsid w:val="000E7561"/>
    <w:rPr>
      <w:rFonts w:eastAsia="Times New Roman" w:cs="Times New Roman"/>
      <w:b/>
      <w:bCs/>
      <w:szCs w:val="24"/>
      <w:lang w:val="x-none" w:eastAsia="tr-TR"/>
    </w:rPr>
  </w:style>
  <w:style w:type="paragraph" w:styleId="Altbilgi">
    <w:name w:val="footer"/>
    <w:basedOn w:val="Normal"/>
    <w:link w:val="AltbilgiChar"/>
    <w:uiPriority w:val="99"/>
    <w:unhideWhenUsed/>
    <w:rsid w:val="000E7561"/>
    <w:pPr>
      <w:tabs>
        <w:tab w:val="center" w:pos="4536"/>
        <w:tab w:val="right" w:pos="9072"/>
      </w:tabs>
    </w:pPr>
    <w:rPr>
      <w:lang w:val="x-none"/>
    </w:rPr>
  </w:style>
  <w:style w:type="character" w:customStyle="1" w:styleId="AltbilgiChar">
    <w:name w:val="Altbilgi Char"/>
    <w:basedOn w:val="VarsaylanParagrafYazTipi"/>
    <w:link w:val="Altbilgi"/>
    <w:uiPriority w:val="99"/>
    <w:rsid w:val="000E7561"/>
    <w:rPr>
      <w:rFonts w:eastAsia="Times New Roman" w:cs="Times New Roman"/>
      <w:szCs w:val="24"/>
      <w:lang w:val="x-none" w:eastAsia="tr-TR"/>
    </w:rPr>
  </w:style>
  <w:style w:type="paragraph" w:styleId="BalonMetni">
    <w:name w:val="Balloon Text"/>
    <w:basedOn w:val="Normal"/>
    <w:link w:val="BalonMetniChar"/>
    <w:uiPriority w:val="99"/>
    <w:semiHidden/>
    <w:unhideWhenUsed/>
    <w:rsid w:val="00EA1DC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A1DC7"/>
    <w:rPr>
      <w:rFonts w:ascii="Segoe UI" w:eastAsia="Times New Roman" w:hAnsi="Segoe UI" w:cs="Segoe UI"/>
      <w:sz w:val="18"/>
      <w:szCs w:val="18"/>
      <w:lang w:eastAsia="tr-TR"/>
    </w:rPr>
  </w:style>
  <w:style w:type="character" w:styleId="zlenenKpr">
    <w:name w:val="FollowedHyperlink"/>
    <w:basedOn w:val="VarsaylanParagrafYazTipi"/>
    <w:uiPriority w:val="99"/>
    <w:semiHidden/>
    <w:unhideWhenUsed/>
    <w:rsid w:val="00545AF1"/>
    <w:rPr>
      <w:color w:val="800080" w:themeColor="followedHyperlink"/>
      <w:u w:val="single"/>
    </w:rPr>
  </w:style>
  <w:style w:type="paragraph" w:styleId="stbilgi">
    <w:name w:val="header"/>
    <w:basedOn w:val="Normal"/>
    <w:link w:val="stbilgiChar"/>
    <w:uiPriority w:val="99"/>
    <w:unhideWhenUsed/>
    <w:rsid w:val="004F441D"/>
    <w:pPr>
      <w:tabs>
        <w:tab w:val="center" w:pos="4536"/>
        <w:tab w:val="right" w:pos="9072"/>
      </w:tabs>
    </w:pPr>
  </w:style>
  <w:style w:type="character" w:customStyle="1" w:styleId="stbilgiChar">
    <w:name w:val="Üstbilgi Char"/>
    <w:basedOn w:val="VarsaylanParagrafYazTipi"/>
    <w:link w:val="stbilgi"/>
    <w:uiPriority w:val="99"/>
    <w:rsid w:val="004F441D"/>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87813">
      <w:bodyDiv w:val="1"/>
      <w:marLeft w:val="0"/>
      <w:marRight w:val="0"/>
      <w:marTop w:val="0"/>
      <w:marBottom w:val="0"/>
      <w:divBdr>
        <w:top w:val="none" w:sz="0" w:space="0" w:color="auto"/>
        <w:left w:val="none" w:sz="0" w:space="0" w:color="auto"/>
        <w:bottom w:val="none" w:sz="0" w:space="0" w:color="auto"/>
        <w:right w:val="none" w:sz="0" w:space="0" w:color="auto"/>
      </w:divBdr>
    </w:div>
    <w:div w:id="804201683">
      <w:bodyDiv w:val="1"/>
      <w:marLeft w:val="0"/>
      <w:marRight w:val="0"/>
      <w:marTop w:val="0"/>
      <w:marBottom w:val="0"/>
      <w:divBdr>
        <w:top w:val="none" w:sz="0" w:space="0" w:color="auto"/>
        <w:left w:val="none" w:sz="0" w:space="0" w:color="auto"/>
        <w:bottom w:val="none" w:sz="0" w:space="0" w:color="auto"/>
        <w:right w:val="none" w:sz="0" w:space="0" w:color="auto"/>
      </w:divBdr>
    </w:div>
    <w:div w:id="2069107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9C25F-482C-4FFE-B157-FBBD4C024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Pages>
  <Words>18926</Words>
  <Characters>107883</Characters>
  <Application>Microsoft Office Word</Application>
  <DocSecurity>8</DocSecurity>
  <Lines>899</Lines>
  <Paragraphs>253</Paragraphs>
  <ScaleCrop>false</ScaleCrop>
  <HeadingPairs>
    <vt:vector size="2" baseType="variant">
      <vt:variant>
        <vt:lpstr>Konu Başlığı</vt:lpstr>
      </vt:variant>
      <vt:variant>
        <vt:i4>1</vt:i4>
      </vt:variant>
    </vt:vector>
  </HeadingPairs>
  <TitlesOfParts>
    <vt:vector size="1" baseType="lpstr">
      <vt:lpstr/>
    </vt:vector>
  </TitlesOfParts>
  <Company>Y</Company>
  <LinksUpToDate>false</LinksUpToDate>
  <CharactersWithSpaces>126556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dc:creator>
  <cp:keywords/>
  <dc:description/>
  <cp:lastModifiedBy>User-pc</cp:lastModifiedBy>
  <cp:revision>31</cp:revision>
  <cp:lastPrinted>2016-10-10T13:20:00Z</cp:lastPrinted>
  <dcterms:created xsi:type="dcterms:W3CDTF">2013-08-28T06:07:00Z</dcterms:created>
  <dcterms:modified xsi:type="dcterms:W3CDTF">2023-03-17T13:42:00Z</dcterms:modified>
</cp:coreProperties>
</file>